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62F84020" w14:textId="71A7928C" w:rsidR="000644D0" w:rsidRPr="004E1719" w:rsidRDefault="00D17FFA">
      <w:pPr>
        <w:contextualSpacing/>
        <w:jc w:val="center"/>
        <w:rPr>
          <w:rFonts w:ascii="Times New Roman" w:hAnsi="Times New Roman" w:cs="Times New Roman"/>
          <w:color w:val="111111"/>
        </w:rPr>
      </w:pPr>
      <w:r w:rsidRPr="004E1719">
        <w:rPr>
          <w:rFonts w:ascii="Times New Roman" w:eastAsia="Calibri" w:hAnsi="Times New Roman" w:cs="Times New Roman"/>
          <w:color w:val="111111"/>
          <w:szCs w:val="28"/>
        </w:rPr>
        <w:t>НАВЫКИ ФАСИЛИТАЦИИ</w:t>
      </w:r>
    </w:p>
    <w:p w14:paraId="4F4908B3" w14:textId="77777777" w:rsidR="000644D0" w:rsidRPr="004E1719" w:rsidRDefault="000644D0">
      <w:pPr>
        <w:contextualSpacing/>
        <w:jc w:val="center"/>
        <w:rPr>
          <w:rFonts w:ascii="Times New Roman" w:hAnsi="Times New Roman" w:cs="Times New Roman"/>
          <w:color w:val="111111"/>
          <w:szCs w:val="28"/>
        </w:rPr>
      </w:pP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7B9DC4DD" w14:textId="3BBD0425" w:rsidR="00D17FFA" w:rsidRPr="003E6AAB" w:rsidRDefault="00FD0965" w:rsidP="00A3383E">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 xml:space="preserve">38.03.02 Менеджмент, </w:t>
      </w:r>
      <w:r w:rsidR="00A3383E" w:rsidRPr="00A3383E">
        <w:rPr>
          <w:rFonts w:ascii="Times New Roman" w:hAnsi="Times New Roman" w:cs="Times New Roman" w:hint="eastAsia"/>
          <w:color w:val="111111"/>
          <w:szCs w:val="28"/>
        </w:rPr>
        <w:t>ОП</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Профиль</w:t>
      </w:r>
      <w:r w:rsidR="00A3383E" w:rsidRPr="00A3383E">
        <w:rPr>
          <w:rFonts w:ascii="Times New Roman" w:hAnsi="Times New Roman" w:cs="Times New Roman"/>
          <w:color w:val="111111"/>
          <w:szCs w:val="28"/>
        </w:rPr>
        <w:t>: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и управление бизнесом)</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в спорте)</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(Управление продуктом)</w:t>
      </w:r>
    </w:p>
    <w:p w14:paraId="2803B10E"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 xml:space="preserve">Рекомендовано Ученым советом Факультета «Высшая школа управления» </w:t>
      </w:r>
    </w:p>
    <w:p w14:paraId="30AC2E65"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31 от 16.05.2023г.)</w:t>
      </w:r>
    </w:p>
    <w:p w14:paraId="587C9708"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Одобрено Советом Департамента менеджмента и инноваций</w:t>
      </w:r>
    </w:p>
    <w:p w14:paraId="3EBAEC8B"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15 от 17.04.2023г.)</w:t>
      </w:r>
    </w:p>
    <w:p w14:paraId="241153C9" w14:textId="77777777" w:rsidR="00A3383E" w:rsidRDefault="00A3383E" w:rsidP="00A3383E">
      <w:pPr>
        <w:widowControl w:val="0"/>
        <w:shd w:val="clear" w:color="auto" w:fill="FFFFFF"/>
        <w:autoSpaceDE w:val="0"/>
        <w:jc w:val="center"/>
        <w:rPr>
          <w:rFonts w:ascii="Times New Roman" w:hAnsi="Times New Roman" w:cs="Times New Roman"/>
          <w:i/>
          <w:szCs w:val="28"/>
          <w:lang w:eastAsia="zh-CN"/>
        </w:rPr>
      </w:pPr>
    </w:p>
    <w:p w14:paraId="661D88AB"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1610F85E"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C5D6BE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701AE1F"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41A8208" w14:textId="1681CB5B"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0C6331B6"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6C292154"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11</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24BF554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15</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1495E0EB" w14:textId="4DD359B8"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05923095"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4905112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18</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7B1CE1D9" w14:textId="4F989BE5"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22</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286FBBC3" w14:textId="4A82AEB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27</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127C3CE2" w14:textId="1A71FA2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28</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1364B4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29</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143A7C57" w14:textId="3CF667A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12A7F5E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357C1F28" w14:textId="04F6DB87" w:rsidR="000644D0" w:rsidRPr="004E1719" w:rsidRDefault="00D17FFA">
      <w:pPr>
        <w:pStyle w:val="63"/>
        <w:shd w:val="clear" w:color="auto" w:fill="auto"/>
        <w:spacing w:before="0" w:after="0" w:line="360" w:lineRule="auto"/>
        <w:rPr>
          <w:rFonts w:cs="Times New Roman"/>
          <w:color w:val="111111"/>
        </w:rPr>
      </w:pPr>
      <w:r w:rsidRPr="004E1719">
        <w:rPr>
          <w:rFonts w:eastAsia="Arial Unicode MS" w:cs="Times New Roman"/>
          <w:bCs/>
          <w:color w:val="111111"/>
          <w:spacing w:val="0"/>
          <w:sz w:val="28"/>
          <w:szCs w:val="28"/>
          <w:lang w:eastAsia="ru-RU"/>
        </w:rPr>
        <w:t>Навыки фасилитации</w:t>
      </w:r>
    </w:p>
    <w:p w14:paraId="75C4142D" w14:textId="08CD8CA0" w:rsidR="000644D0" w:rsidRPr="004E1719" w:rsidRDefault="006D3D28" w:rsidP="00A12D80">
      <w:pPr>
        <w:pStyle w:val="63"/>
        <w:shd w:val="clear" w:color="auto" w:fill="auto"/>
        <w:spacing w:before="0" w:after="0" w:line="240"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3178B53" w:rsidR="00A12D80" w:rsidRDefault="00A12D80" w:rsidP="00A12D80">
      <w:pPr>
        <w:pStyle w:val="63"/>
        <w:shd w:val="clear" w:color="auto" w:fill="auto"/>
        <w:spacing w:before="0" w:after="0" w:line="240" w:lineRule="auto"/>
        <w:rPr>
          <w:rFonts w:cs="Times New Roman"/>
        </w:rPr>
      </w:pPr>
    </w:p>
    <w:p w14:paraId="6948DBF2" w14:textId="77777777" w:rsidR="00A3383E" w:rsidRPr="004E1719" w:rsidRDefault="00A3383E" w:rsidP="00A12D80">
      <w:pPr>
        <w:pStyle w:val="63"/>
        <w:shd w:val="clear" w:color="auto" w:fill="auto"/>
        <w:spacing w:before="0" w:after="0" w:line="240" w:lineRule="auto"/>
        <w:rPr>
          <w:rFonts w:cs="Times New Roman"/>
        </w:rPr>
      </w:pPr>
    </w:p>
    <w:tbl>
      <w:tblPr>
        <w:tblW w:w="10632" w:type="dxa"/>
        <w:tblInd w:w="-434" w:type="dxa"/>
        <w:tblLayout w:type="fixed"/>
        <w:tblCellMar>
          <w:top w:w="15" w:type="dxa"/>
          <w:left w:w="15" w:type="dxa"/>
          <w:bottom w:w="15" w:type="dxa"/>
          <w:right w:w="15" w:type="dxa"/>
        </w:tblCellMar>
        <w:tblLook w:val="04A0" w:firstRow="1" w:lastRow="0" w:firstColumn="1" w:lastColumn="0" w:noHBand="0" w:noVBand="1"/>
      </w:tblPr>
      <w:tblGrid>
        <w:gridCol w:w="1419"/>
        <w:gridCol w:w="1842"/>
        <w:gridCol w:w="2410"/>
        <w:gridCol w:w="4961"/>
      </w:tblGrid>
      <w:tr w:rsidR="00B13590" w:rsidRPr="00242905" w14:paraId="77D7DEE8"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68D34E2B" w:rsidR="00B13590" w:rsidRPr="00242905" w:rsidRDefault="00877CA1" w:rsidP="004633E6">
            <w:pPr>
              <w:suppressAutoHyphens w:val="0"/>
              <w:spacing w:before="100" w:beforeAutospacing="1" w:after="100" w:afterAutospacing="1" w:line="276" w:lineRule="auto"/>
              <w:jc w:val="both"/>
              <w:rPr>
                <w:rFonts w:ascii="Times New Roman" w:hAnsi="Times New Roman" w:cs="Times New Roman"/>
                <w:sz w:val="24"/>
              </w:rPr>
            </w:pPr>
            <w:bookmarkStart w:id="0" w:name="_Hlk130810188"/>
            <w:bookmarkStart w:id="1" w:name="_Hlk131191554"/>
            <w:r>
              <w:rPr>
                <w:rFonts w:ascii="Times New Roman" w:hAnsi="Times New Roman" w:cs="Times New Roman"/>
                <w:color w:val="111111"/>
                <w:sz w:val="24"/>
              </w:rPr>
              <w:t>Код компе</w:t>
            </w:r>
            <w:r w:rsidR="00B13590" w:rsidRPr="00242905">
              <w:rPr>
                <w:rFonts w:ascii="Times New Roman" w:hAnsi="Times New Roman" w:cs="Times New Roman"/>
                <w:color w:val="111111"/>
                <w:sz w:val="24"/>
              </w:rPr>
              <w:t>тенции</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Наименование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Индикаторы достижения компетенции</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6372C" w:rsidRPr="00242905" w14:paraId="666F2146"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74FAA0A" w14:textId="124B7008"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sz w:val="24"/>
              </w:rPr>
              <w:t>ПКН-3</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315933B"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Cs/>
                <w:sz w:val="24"/>
              </w:rPr>
            </w:pPr>
            <w:r w:rsidRPr="0046372C">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263B2ECE"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DBE44B5" w14:textId="77777777" w:rsidR="0046372C" w:rsidRDefault="0046372C" w:rsidP="0046372C">
            <w:pPr>
              <w:ind w:right="9"/>
              <w:rPr>
                <w:rFonts w:ascii="Times New Roman" w:hAnsi="Times New Roman" w:cs="Times New Roman"/>
                <w:bCs/>
                <w:sz w:val="24"/>
              </w:rPr>
            </w:pPr>
            <w:r>
              <w:rPr>
                <w:rFonts w:ascii="Times New Roman" w:hAnsi="Times New Roman" w:cs="Times New Roman"/>
                <w:bCs/>
                <w:sz w:val="24"/>
              </w:rPr>
              <w:t>1.</w:t>
            </w:r>
            <w:r w:rsidRPr="009A76ED">
              <w:rPr>
                <w:rFonts w:ascii="Times New Roman" w:hAnsi="Times New Roman" w:cs="Times New Roman"/>
                <w:bCs/>
                <w:sz w:val="24"/>
              </w:rPr>
              <w:t>Применяет методы анализа внутренней и внешней среды бизнеса, с определением зон конкурентного преимущества фирмы.</w:t>
            </w:r>
          </w:p>
          <w:p w14:paraId="275E9A6A" w14:textId="77777777" w:rsidR="0046372C" w:rsidRPr="009A76ED" w:rsidRDefault="0046372C" w:rsidP="0046372C">
            <w:pPr>
              <w:ind w:right="9"/>
              <w:rPr>
                <w:rFonts w:ascii="Times New Roman" w:hAnsi="Times New Roman" w:cs="Times New Roman"/>
                <w:bCs/>
                <w:sz w:val="24"/>
              </w:rPr>
            </w:pPr>
          </w:p>
          <w:p w14:paraId="735692FF" w14:textId="77777777" w:rsidR="0046372C" w:rsidRDefault="0046372C" w:rsidP="0046372C">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p w14:paraId="5B522D35" w14:textId="77777777" w:rsidR="0046372C" w:rsidRDefault="0046372C" w:rsidP="0046372C">
            <w:pPr>
              <w:pStyle w:val="Default"/>
            </w:pPr>
          </w:p>
          <w:p w14:paraId="7A9D2BBB" w14:textId="77777777" w:rsidR="0046372C" w:rsidRDefault="0046372C" w:rsidP="0046372C">
            <w:pPr>
              <w:pStyle w:val="Default"/>
            </w:pPr>
          </w:p>
          <w:p w14:paraId="7AA3B132" w14:textId="77777777" w:rsidR="0046372C" w:rsidRDefault="0046372C" w:rsidP="0046372C">
            <w:pPr>
              <w:pStyle w:val="Default"/>
            </w:pPr>
          </w:p>
          <w:p w14:paraId="74D1CC90" w14:textId="77777777" w:rsidR="0046372C" w:rsidRDefault="0046372C" w:rsidP="0046372C">
            <w:pPr>
              <w:pStyle w:val="Default"/>
            </w:pPr>
          </w:p>
          <w:p w14:paraId="2FA1A4D4" w14:textId="77777777" w:rsidR="0046372C" w:rsidRPr="009A76ED" w:rsidRDefault="0046372C" w:rsidP="0046372C">
            <w:pPr>
              <w:pStyle w:val="Default"/>
            </w:pPr>
          </w:p>
          <w:p w14:paraId="477F6143" w14:textId="673D1DDF"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Pr>
                <w:rFonts w:ascii="Times New Roman" w:hAnsi="Times New Roman" w:cs="Times New Roman"/>
                <w:bCs/>
                <w:sz w:val="24"/>
              </w:rPr>
              <w:t>3.</w:t>
            </w:r>
            <w:r w:rsidRPr="009A76ED">
              <w:rPr>
                <w:rFonts w:ascii="Times New Roman" w:hAnsi="Times New Roman" w:cs="Times New Roman"/>
                <w:bCs/>
                <w:sz w:val="24"/>
              </w:rPr>
              <w:t xml:space="preserve">Работает с прогнозными документами и планами организации, </w:t>
            </w:r>
            <w:r w:rsidRPr="009A76ED">
              <w:rPr>
                <w:rFonts w:ascii="Times New Roman" w:hAnsi="Times New Roman" w:cs="Times New Roman"/>
                <w:sz w:val="24"/>
              </w:rPr>
              <w:t>экономического развития отрасли, региона и экономики в целом.</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EAFF171"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eastAsia="TimesNewRomanPSMT" w:hAnsi="Times New Roman" w:cs="Times New Roman"/>
                <w:b/>
                <w:bCs/>
                <w:color w:val="111111"/>
                <w:sz w:val="24"/>
              </w:rPr>
              <w:t xml:space="preserve">Знать: </w:t>
            </w:r>
            <w:r w:rsidRPr="00242905">
              <w:rPr>
                <w:rFonts w:ascii="Times New Roman" w:hAnsi="Times New Roman" w:cs="Times New Roman"/>
                <w:bCs/>
                <w:sz w:val="24"/>
              </w:rPr>
              <w:t xml:space="preserve">методы и инструменты фасилитации для анализа внутренней и внешней среды бизнеса </w:t>
            </w:r>
          </w:p>
          <w:p w14:paraId="2ECE5870"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hAnsi="Times New Roman" w:cs="Times New Roman"/>
                <w:b/>
                <w:bCs/>
                <w:sz w:val="24"/>
              </w:rPr>
              <w:t>Уметь:</w:t>
            </w:r>
            <w:r w:rsidRPr="00242905">
              <w:rPr>
                <w:rFonts w:ascii="Times New Roman" w:hAnsi="Times New Roman" w:cs="Times New Roman"/>
                <w:bCs/>
                <w:sz w:val="24"/>
              </w:rPr>
              <w:t xml:space="preserve"> определять зоны конкурентного преимущества фирмы</w:t>
            </w:r>
          </w:p>
          <w:p w14:paraId="3D23991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p w14:paraId="19B5612D" w14:textId="77777777" w:rsidR="0046372C" w:rsidRPr="00242905" w:rsidRDefault="0046372C" w:rsidP="0046372C">
            <w:pPr>
              <w:widowControl w:val="0"/>
              <w:spacing w:line="276" w:lineRule="auto"/>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фасилитации; основные </w:t>
            </w:r>
            <w:r w:rsidRPr="00242905">
              <w:rPr>
                <w:rFonts w:ascii="Times New Roman" w:eastAsia="TimesNewRomanPSMT" w:hAnsi="Times New Roman" w:cs="Times New Roman"/>
                <w:color w:val="111111"/>
                <w:sz w:val="24"/>
              </w:rPr>
              <w:t xml:space="preserve">модели фасилитации,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w:t>
            </w:r>
          </w:p>
          <w:p w14:paraId="5E5DAFF2" w14:textId="77777777" w:rsidR="0046372C" w:rsidRPr="00242905" w:rsidRDefault="0046372C" w:rsidP="0046372C">
            <w:pPr>
              <w:widowControl w:val="0"/>
              <w:spacing w:line="276" w:lineRule="auto"/>
              <w:jc w:val="both"/>
              <w:rPr>
                <w:rFonts w:ascii="Times New Roman" w:hAnsi="Times New Roman" w:cs="Times New Roman"/>
                <w:sz w:val="24"/>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фасилитации </w:t>
            </w:r>
            <w:r w:rsidRPr="00242905">
              <w:rPr>
                <w:rFonts w:ascii="Times New Roman" w:eastAsia="TimesNewRomanPSMT" w:hAnsi="Times New Roman" w:cs="Times New Roman"/>
                <w:color w:val="111111"/>
                <w:sz w:val="24"/>
              </w:rPr>
              <w:t xml:space="preserve">для </w:t>
            </w:r>
            <w:r w:rsidRPr="00242905">
              <w:rPr>
                <w:rFonts w:ascii="Times New Roman" w:hAnsi="Times New Roman" w:cs="Times New Roman"/>
                <w:color w:val="111111"/>
                <w:sz w:val="24"/>
              </w:rPr>
              <w:t xml:space="preserve">эффективности управленческих действий для разработки </w:t>
            </w:r>
            <w:r w:rsidRPr="00242905">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4B33C462" w14:textId="77777777" w:rsidR="0046372C" w:rsidRPr="00242905" w:rsidRDefault="0046372C" w:rsidP="0046372C">
            <w:pPr>
              <w:widowControl w:val="0"/>
              <w:spacing w:line="276" w:lineRule="auto"/>
              <w:jc w:val="both"/>
              <w:rPr>
                <w:rFonts w:ascii="Times New Roman" w:hAnsi="Times New Roman" w:cs="Times New Roman"/>
                <w:spacing w:val="-4"/>
                <w:sz w:val="24"/>
                <w:lang w:eastAsia="de-DE"/>
              </w:rPr>
            </w:pPr>
          </w:p>
          <w:p w14:paraId="1C01CBE7"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hAnsi="Times New Roman" w:cs="Times New Roman"/>
                <w:b/>
                <w:color w:val="111111"/>
                <w:sz w:val="24"/>
              </w:rPr>
              <w:t>Знать:</w:t>
            </w:r>
            <w:r w:rsidRPr="00242905">
              <w:rPr>
                <w:rFonts w:ascii="Times New Roman" w:hAnsi="Times New Roman" w:cs="Times New Roman"/>
                <w:color w:val="111111"/>
                <w:sz w:val="24"/>
              </w:rPr>
              <w:t xml:space="preserve"> техники фасилитации для повышения эффективности работы с </w:t>
            </w:r>
            <w:r w:rsidRPr="00242905">
              <w:rPr>
                <w:rFonts w:ascii="Times New Roman" w:hAnsi="Times New Roman" w:cs="Times New Roman"/>
                <w:bCs/>
                <w:sz w:val="24"/>
              </w:rPr>
              <w:t>прогнозными документами и планами организации.</w:t>
            </w:r>
          </w:p>
          <w:p w14:paraId="7CC32BAA" w14:textId="0BF830C4"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bCs/>
                <w:sz w:val="24"/>
              </w:rPr>
              <w:t>Уметь: п</w:t>
            </w:r>
            <w:r w:rsidRPr="00242905">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r>
      <w:tr w:rsidR="0046372C" w:rsidRPr="00242905" w14:paraId="20826ECE"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3B9F896" w14:textId="50F6F36C"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p>
        </w:tc>
      </w:tr>
      <w:tr w:rsidR="0046372C" w:rsidRPr="00242905" w14:paraId="17A5E433"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BC14DB8" w14:textId="77777777"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Cs w:val="28"/>
              </w:rPr>
            </w:pPr>
            <w:r w:rsidRPr="00242905">
              <w:rPr>
                <w:rFonts w:ascii="Times New Roman" w:hAnsi="Times New Roman" w:cs="Times New Roman"/>
                <w:b/>
                <w:sz w:val="24"/>
              </w:rPr>
              <w:t xml:space="preserve">ПКП-3 </w:t>
            </w:r>
          </w:p>
          <w:p w14:paraId="05EDA5CC"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08FE2D99" w14:textId="71CF830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 xml:space="preserve">Способность разрабатывать финансовую стратегию организации, долгосрочную и </w:t>
            </w:r>
            <w:r w:rsidRPr="00242905">
              <w:rPr>
                <w:rFonts w:ascii="Times New Roman" w:hAnsi="Times New Roman" w:cs="Times New Roman"/>
                <w:sz w:val="24"/>
              </w:rPr>
              <w:lastRenderedPageBreak/>
              <w:t>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0E389A0" w14:textId="77777777" w:rsidR="0046372C" w:rsidRPr="00242905" w:rsidRDefault="0046372C" w:rsidP="0046372C">
            <w:pPr>
              <w:pStyle w:val="afb"/>
              <w:numPr>
                <w:ilvl w:val="0"/>
                <w:numId w:val="34"/>
              </w:numPr>
              <w:tabs>
                <w:tab w:val="left" w:pos="290"/>
              </w:tabs>
              <w:suppressAutoHyphens w:val="0"/>
              <w:rPr>
                <w:rFonts w:ascii="Times New Roman" w:hAnsi="Times New Roman" w:cs="Times New Roman"/>
                <w:sz w:val="24"/>
              </w:rPr>
            </w:pPr>
            <w:r w:rsidRPr="00242905">
              <w:rPr>
                <w:rFonts w:ascii="Times New Roman" w:eastAsia="Calibri" w:hAnsi="Times New Roman" w:cs="Times New Roman"/>
                <w:sz w:val="24"/>
              </w:rPr>
              <w:lastRenderedPageBreak/>
              <w:t>Обладает навыками разработки финансовой стратегии и политики</w:t>
            </w:r>
            <w:r w:rsidRPr="00242905">
              <w:rPr>
                <w:rFonts w:ascii="Times New Roman" w:hAnsi="Times New Roman" w:cs="Times New Roman"/>
                <w:sz w:val="24"/>
              </w:rPr>
              <w:t>.</w:t>
            </w:r>
          </w:p>
          <w:p w14:paraId="74239B5C" w14:textId="77777777" w:rsidR="0046372C" w:rsidRPr="00242905" w:rsidRDefault="0046372C" w:rsidP="0046372C">
            <w:pPr>
              <w:suppressAutoHyphens w:val="0"/>
              <w:spacing w:after="160" w:line="276" w:lineRule="auto"/>
              <w:jc w:val="both"/>
              <w:rPr>
                <w:rFonts w:ascii="Times New Roman" w:hAnsi="Times New Roman" w:cs="Times New Roman"/>
                <w:sz w:val="24"/>
              </w:rPr>
            </w:pPr>
          </w:p>
          <w:p w14:paraId="150C0944" w14:textId="77777777" w:rsidR="0046372C" w:rsidRPr="00242905" w:rsidRDefault="0046372C" w:rsidP="0046372C">
            <w:pPr>
              <w:suppressAutoHyphens w:val="0"/>
              <w:spacing w:line="276" w:lineRule="auto"/>
              <w:jc w:val="both"/>
              <w:rPr>
                <w:rFonts w:ascii="Times New Roman" w:hAnsi="Times New Roman" w:cs="Times New Roman"/>
                <w:sz w:val="24"/>
              </w:rPr>
            </w:pPr>
          </w:p>
          <w:p w14:paraId="09CC3E76" w14:textId="77777777" w:rsidR="0046372C" w:rsidRPr="00242905" w:rsidRDefault="0046372C" w:rsidP="0046372C">
            <w:pPr>
              <w:suppressAutoHyphens w:val="0"/>
              <w:spacing w:line="276" w:lineRule="auto"/>
              <w:jc w:val="both"/>
              <w:rPr>
                <w:rFonts w:ascii="Times New Roman" w:hAnsi="Times New Roman" w:cs="Times New Roman"/>
                <w:sz w:val="24"/>
              </w:rPr>
            </w:pPr>
          </w:p>
          <w:p w14:paraId="7B84F6A7" w14:textId="77777777" w:rsidR="0046372C" w:rsidRPr="00242905" w:rsidRDefault="0046372C" w:rsidP="0046372C">
            <w:pPr>
              <w:suppressAutoHyphens w:val="0"/>
              <w:spacing w:line="276" w:lineRule="auto"/>
              <w:jc w:val="both"/>
              <w:rPr>
                <w:rFonts w:ascii="Times New Roman" w:hAnsi="Times New Roman" w:cs="Times New Roman"/>
                <w:sz w:val="24"/>
              </w:rPr>
            </w:pPr>
          </w:p>
          <w:p w14:paraId="36F750F1" w14:textId="77777777" w:rsidR="0046372C" w:rsidRPr="00242905" w:rsidRDefault="0046372C" w:rsidP="0046372C">
            <w:pPr>
              <w:suppressAutoHyphens w:val="0"/>
              <w:spacing w:line="276" w:lineRule="auto"/>
              <w:jc w:val="both"/>
              <w:rPr>
                <w:rFonts w:ascii="Times New Roman" w:hAnsi="Times New Roman" w:cs="Times New Roman"/>
                <w:sz w:val="24"/>
              </w:rPr>
            </w:pPr>
          </w:p>
          <w:p w14:paraId="1A27F9B0" w14:textId="48E8F329"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 xml:space="preserve">2. </w:t>
            </w:r>
            <w:r w:rsidRPr="00242905">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Pr="00242905">
              <w:rPr>
                <w:rFonts w:ascii="Times New Roman" w:hAnsi="Times New Roman" w:cs="Times New Roman"/>
                <w:sz w:val="24"/>
              </w:rPr>
              <w:t xml:space="preserve">  </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2BC53BEB"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lastRenderedPageBreak/>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w:t>
            </w:r>
            <w:r w:rsidRPr="00242905">
              <w:rPr>
                <w:rFonts w:ascii="Times New Roman" w:eastAsia="Calibri" w:hAnsi="Times New Roman" w:cs="Times New Roman"/>
                <w:sz w:val="24"/>
              </w:rPr>
              <w:t>разработки финансовой стратегии компании</w:t>
            </w:r>
          </w:p>
          <w:p w14:paraId="48987FE9"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w:t>
            </w:r>
            <w:r w:rsidRPr="00242905">
              <w:rPr>
                <w:rFonts w:ascii="Times New Roman" w:hAnsi="Times New Roman" w:cs="Times New Roman"/>
                <w:sz w:val="24"/>
              </w:rPr>
              <w:lastRenderedPageBreak/>
              <w:t xml:space="preserve">решений.  </w:t>
            </w:r>
            <w:r w:rsidRPr="00242905">
              <w:rPr>
                <w:rFonts w:ascii="Times New Roman" w:eastAsia="Calibri" w:hAnsi="Times New Roman" w:cs="Times New Roman"/>
                <w:color w:val="111111"/>
                <w:sz w:val="24"/>
                <w:lang w:eastAsia="en-US"/>
              </w:rPr>
              <w:t xml:space="preserve">Использовать техники командообразования. </w:t>
            </w:r>
          </w:p>
          <w:p w14:paraId="1D6FE9CF" w14:textId="77777777" w:rsidR="0046372C" w:rsidRPr="00242905" w:rsidRDefault="0046372C" w:rsidP="0046372C">
            <w:pPr>
              <w:widowControl w:val="0"/>
              <w:spacing w:line="276" w:lineRule="auto"/>
              <w:jc w:val="both"/>
              <w:rPr>
                <w:rFonts w:ascii="Times New Roman" w:hAnsi="Times New Roman" w:cs="Times New Roman"/>
                <w:sz w:val="24"/>
              </w:rPr>
            </w:pPr>
          </w:p>
          <w:p w14:paraId="69696DB5" w14:textId="77777777" w:rsidR="0046372C" w:rsidRPr="00242905" w:rsidRDefault="0046372C" w:rsidP="0046372C">
            <w:pPr>
              <w:widowControl w:val="0"/>
              <w:spacing w:line="276" w:lineRule="auto"/>
              <w:jc w:val="both"/>
              <w:rPr>
                <w:rFonts w:ascii="Times New Roman" w:eastAsia="Calibri" w:hAnsi="Times New Roman" w:cs="Times New Roman"/>
                <w:bCs/>
                <w:sz w:val="24"/>
                <w:lang w:eastAsia="en-US"/>
              </w:rPr>
            </w:pPr>
            <w:r w:rsidRPr="00242905">
              <w:rPr>
                <w:rFonts w:ascii="Times New Roman" w:hAnsi="Times New Roman" w:cs="Times New Roman"/>
                <w:b/>
                <w:bCs/>
                <w:sz w:val="24"/>
              </w:rPr>
              <w:t>Знать:</w:t>
            </w:r>
            <w:r w:rsidRPr="00242905">
              <w:rPr>
                <w:rFonts w:ascii="Times New Roman" w:hAnsi="Times New Roman" w:cs="Times New Roman"/>
                <w:sz w:val="24"/>
              </w:rPr>
              <w:t xml:space="preserve"> </w:t>
            </w:r>
            <w:r w:rsidRPr="00242905">
              <w:rPr>
                <w:rFonts w:ascii="Times New Roman" w:eastAsia="Calibri" w:hAnsi="Times New Roman" w:cs="Times New Roman"/>
                <w:bCs/>
                <w:sz w:val="24"/>
                <w:lang w:eastAsia="en-US"/>
              </w:rPr>
              <w:t xml:space="preserve">Принципы фасилитации переговорного процесса. </w:t>
            </w:r>
            <w:r w:rsidRPr="00242905">
              <w:rPr>
                <w:rFonts w:ascii="Times New Roman" w:eastAsia="Calibri" w:hAnsi="Times New Roman" w:cs="Times New Roman"/>
                <w:sz w:val="24"/>
              </w:rPr>
              <w:t>Современные методы и средства для принятия эффективных финансовых решений</w:t>
            </w:r>
            <w:r w:rsidRPr="00242905">
              <w:rPr>
                <w:rFonts w:ascii="Times New Roman" w:eastAsia="Calibri" w:hAnsi="Times New Roman" w:cs="Times New Roman"/>
                <w:bCs/>
                <w:sz w:val="24"/>
                <w:lang w:eastAsia="en-US"/>
              </w:rPr>
              <w:t xml:space="preserve">  </w:t>
            </w:r>
          </w:p>
          <w:p w14:paraId="0AA283C5" w14:textId="0CA2ABD9"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eastAsia="Calibri" w:hAnsi="Times New Roman" w:cs="Times New Roman"/>
                <w:b/>
                <w:bCs/>
                <w:sz w:val="24"/>
                <w:lang w:eastAsia="en-US"/>
              </w:rPr>
              <w:t>Уметь:</w:t>
            </w:r>
            <w:r w:rsidRPr="00242905">
              <w:rPr>
                <w:rFonts w:ascii="Times New Roman" w:eastAsia="Calibri" w:hAnsi="Times New Roman" w:cs="Times New Roman"/>
                <w:bCs/>
                <w:sz w:val="24"/>
                <w:lang w:eastAsia="en-US"/>
              </w:rPr>
              <w:t xml:space="preserve"> Применять </w:t>
            </w:r>
            <w:r w:rsidRPr="00242905">
              <w:rPr>
                <w:rFonts w:ascii="Times New Roman" w:hAnsi="Times New Roman" w:cs="Times New Roman"/>
                <w:sz w:val="24"/>
              </w:rPr>
              <w:t xml:space="preserve">технологии фасилитации в ходе </w:t>
            </w:r>
            <w:r w:rsidRPr="00242905">
              <w:rPr>
                <w:rFonts w:ascii="Times New Roman" w:eastAsia="Calibri" w:hAnsi="Times New Roman" w:cs="Times New Roman"/>
                <w:sz w:val="24"/>
              </w:rPr>
              <w:t>эффективных финансовых решений</w:t>
            </w:r>
            <w:r w:rsidRPr="00242905">
              <w:rPr>
                <w:rStyle w:val="markedcontent"/>
                <w:rFonts w:ascii="Times New Roman" w:hAnsi="Times New Roman" w:cs="Times New Roman"/>
                <w:sz w:val="24"/>
              </w:rPr>
              <w:t>.</w:t>
            </w:r>
          </w:p>
        </w:tc>
      </w:tr>
      <w:tr w:rsidR="0046372C" w:rsidRPr="00242905" w14:paraId="2EE89EB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0D38D82" w14:textId="115A3AA6"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hAnsi="Times New Roman" w:cs="Times New Roman"/>
                <w:b/>
                <w:sz w:val="24"/>
              </w:rPr>
              <w:lastRenderedPageBreak/>
              <w:t xml:space="preserve">Профиль: </w:t>
            </w:r>
            <w:r w:rsidRPr="00242905">
              <w:rPr>
                <w:rFonts w:ascii="Times New Roman" w:hAnsi="Times New Roman" w:cs="Times New Roman"/>
                <w:b/>
                <w:sz w:val="24"/>
              </w:rPr>
              <w:t>Менеджмент в спорте</w:t>
            </w:r>
          </w:p>
        </w:tc>
      </w:tr>
      <w:tr w:rsidR="0046372C" w:rsidRPr="00242905" w14:paraId="21F34BB0"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995E5F5"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ПКП-2 </w:t>
            </w:r>
          </w:p>
          <w:p w14:paraId="305B0CD4"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3007F59C" w14:textId="36A3D374"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5F3CEC0" w14:textId="77777777" w:rsidR="0046372C" w:rsidRPr="00242905" w:rsidRDefault="0046372C" w:rsidP="0046372C">
            <w:pPr>
              <w:pStyle w:val="afd"/>
              <w:spacing w:beforeAutospacing="0" w:afterAutospacing="0"/>
              <w:ind w:left="14" w:hanging="14"/>
              <w:jc w:val="both"/>
            </w:pPr>
            <w:r w:rsidRPr="00242905">
              <w:t>1. Обосновывает выбор тактических решения в процессе управления персоналом функциональных подразделений спортивных организаций.</w:t>
            </w:r>
          </w:p>
          <w:p w14:paraId="354F6BC6" w14:textId="77777777" w:rsidR="0046372C" w:rsidRPr="00242905" w:rsidRDefault="0046372C" w:rsidP="0046372C">
            <w:pPr>
              <w:pStyle w:val="afd"/>
              <w:spacing w:beforeAutospacing="0" w:afterAutospacing="0"/>
              <w:ind w:left="14" w:hanging="14"/>
              <w:jc w:val="both"/>
              <w:rPr>
                <w:rFonts w:eastAsia="Calibri"/>
                <w:highlight w:val="yellow"/>
              </w:rPr>
            </w:pPr>
          </w:p>
          <w:p w14:paraId="42E66478" w14:textId="77777777" w:rsidR="0046372C" w:rsidRPr="00242905" w:rsidRDefault="0046372C" w:rsidP="0046372C">
            <w:pPr>
              <w:pStyle w:val="afd"/>
              <w:spacing w:beforeAutospacing="0" w:afterAutospacing="0"/>
              <w:ind w:left="14" w:hanging="14"/>
              <w:jc w:val="both"/>
              <w:rPr>
                <w:rFonts w:eastAsia="Calibri"/>
              </w:rPr>
            </w:pPr>
            <w:r w:rsidRPr="00242905">
              <w:rPr>
                <w:rFonts w:eastAsia="Calibri"/>
              </w:rPr>
              <w:t>2. Использует эффективные методы управления персоналом в процессе планирования и организации спортивных событий.</w:t>
            </w:r>
          </w:p>
          <w:p w14:paraId="1BA92BC2" w14:textId="77777777" w:rsidR="0046372C" w:rsidRPr="00242905" w:rsidRDefault="0046372C" w:rsidP="0046372C">
            <w:pPr>
              <w:pStyle w:val="afd"/>
              <w:spacing w:beforeAutospacing="0" w:afterAutospacing="0"/>
              <w:ind w:left="14" w:hanging="14"/>
              <w:jc w:val="both"/>
              <w:rPr>
                <w:rFonts w:eastAsia="Calibri"/>
              </w:rPr>
            </w:pPr>
          </w:p>
          <w:p w14:paraId="3C663E49" w14:textId="440074FD"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3 Разрабатывает рекомендации по обеспечению безопасности персонала и участников спортивных мероприятий.</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6094DAA3" w14:textId="77777777" w:rsidR="0046372C" w:rsidRPr="00242905" w:rsidRDefault="0046372C" w:rsidP="0046372C">
            <w:pPr>
              <w:pStyle w:val="afd"/>
              <w:spacing w:beforeAutospacing="0" w:afterAutospacing="0"/>
              <w:ind w:left="14" w:hanging="14"/>
              <w:jc w:val="both"/>
            </w:pPr>
            <w:r w:rsidRPr="00242905">
              <w:rPr>
                <w:rFonts w:eastAsia="Calibri"/>
                <w:b/>
                <w:color w:val="111111"/>
                <w:lang w:eastAsia="en-US"/>
              </w:rPr>
              <w:t xml:space="preserve">Знать: </w:t>
            </w:r>
            <w:r>
              <w:t xml:space="preserve">тактические методы для </w:t>
            </w:r>
            <w:r w:rsidRPr="00242905">
              <w:t>управления персоналом функциональных подразделений спортивных организаций.</w:t>
            </w:r>
          </w:p>
          <w:p w14:paraId="4994790E" w14:textId="77777777" w:rsidR="0046372C" w:rsidRPr="00242905" w:rsidRDefault="0046372C" w:rsidP="0046372C">
            <w:pPr>
              <w:pStyle w:val="afd"/>
              <w:spacing w:beforeAutospacing="0" w:afterAutospacing="0"/>
              <w:ind w:left="14" w:hanging="14"/>
              <w:jc w:val="both"/>
              <w:rPr>
                <w:rFonts w:eastAsia="Calibri"/>
                <w:highlight w:val="yellow"/>
              </w:rPr>
            </w:pPr>
            <w:r w:rsidRPr="00242905">
              <w:rPr>
                <w:rFonts w:eastAsia="Calibri"/>
                <w:b/>
                <w:color w:val="111111"/>
                <w:lang w:eastAsia="en-US"/>
              </w:rPr>
              <w:t>Уметь:</w:t>
            </w:r>
            <w:r w:rsidRPr="00242905">
              <w:rPr>
                <w:rFonts w:eastAsia="Calibri"/>
              </w:rPr>
              <w:t xml:space="preserve"> применять </w:t>
            </w:r>
            <w:r w:rsidRPr="00242905">
              <w:rPr>
                <w:rFonts w:eastAsia="TimesNewRomanPSMT"/>
                <w:color w:val="111111"/>
              </w:rPr>
              <w:t>теоретические знания при и п</w:t>
            </w:r>
            <w:r>
              <w:rPr>
                <w:rFonts w:eastAsia="TimesNewRomanPSMT"/>
                <w:color w:val="111111"/>
              </w:rPr>
              <w:t xml:space="preserve">рактические навыки фасилитации </w:t>
            </w:r>
            <w:r w:rsidRPr="00242905">
              <w:rPr>
                <w:rFonts w:eastAsia="TimesNewRomanPSMT"/>
                <w:color w:val="111111"/>
              </w:rPr>
              <w:t xml:space="preserve">для </w:t>
            </w:r>
            <w:r>
              <w:rPr>
                <w:color w:val="111111"/>
              </w:rPr>
              <w:t xml:space="preserve">эффективности </w:t>
            </w:r>
            <w:r w:rsidRPr="00242905">
              <w:rPr>
                <w:color w:val="111111"/>
              </w:rPr>
              <w:t xml:space="preserve">управленческих действий. </w:t>
            </w:r>
            <w:r w:rsidRPr="00242905">
              <w:rPr>
                <w:rFonts w:eastAsia="TimesNewRomanPSMT"/>
                <w:color w:val="111111"/>
              </w:rPr>
              <w:t>Прогнозировать и минимизировать риски в мотивационно-ориентированном менеджменте;</w:t>
            </w:r>
            <w:r w:rsidRPr="00242905">
              <w:rPr>
                <w:spacing w:val="-4"/>
                <w:sz w:val="22"/>
                <w:szCs w:val="22"/>
                <w:lang w:eastAsia="de-DE"/>
              </w:rPr>
              <w:t xml:space="preserve"> </w:t>
            </w:r>
            <w:r w:rsidRPr="00242905">
              <w:rPr>
                <w:spacing w:val="-4"/>
                <w:lang w:eastAsia="de-DE"/>
              </w:rPr>
              <w:t>содействовать формированию и развитию</w:t>
            </w:r>
          </w:p>
          <w:p w14:paraId="5FF4DFC2" w14:textId="77777777" w:rsidR="0046372C" w:rsidRPr="00242905" w:rsidRDefault="0046372C" w:rsidP="0046372C">
            <w:pPr>
              <w:widowControl w:val="0"/>
              <w:jc w:val="both"/>
              <w:rPr>
                <w:rFonts w:ascii="Times New Roman" w:eastAsia="Calibri"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eastAsia="Calibri" w:hAnsi="Times New Roman" w:cs="Times New Roman"/>
              </w:rPr>
              <w:t xml:space="preserve">методы управления </w:t>
            </w:r>
            <w:r w:rsidRPr="00242905">
              <w:rPr>
                <w:rFonts w:ascii="Times New Roman" w:eastAsia="Calibri" w:hAnsi="Times New Roman" w:cs="Times New Roman"/>
                <w:sz w:val="24"/>
              </w:rPr>
              <w:t>персоналом в процессе планирования и организации спортивных событий.</w:t>
            </w:r>
          </w:p>
          <w:p w14:paraId="5038EEDE" w14:textId="77777777" w:rsidR="0046372C" w:rsidRPr="00242905" w:rsidRDefault="0046372C" w:rsidP="0046372C">
            <w:pPr>
              <w:widowControl w:val="0"/>
              <w:jc w:val="both"/>
              <w:rPr>
                <w:rFonts w:ascii="Times New Roman" w:hAnsi="Times New Roman" w:cs="Times New Roman"/>
                <w:bCs/>
                <w:sz w:val="24"/>
              </w:rPr>
            </w:pPr>
            <w:r w:rsidRPr="00242905">
              <w:rPr>
                <w:rFonts w:ascii="Times New Roman" w:eastAsia="Calibri" w:hAnsi="Times New Roman" w:cs="Times New Roman"/>
                <w:b/>
                <w:sz w:val="24"/>
              </w:rPr>
              <w:t xml:space="preserve">Уметь: использовать </w:t>
            </w:r>
            <w:r w:rsidRPr="00242905">
              <w:rPr>
                <w:rFonts w:ascii="Times New Roman" w:hAnsi="Times New Roman" w:cs="Times New Roman"/>
                <w:color w:val="111111"/>
                <w:sz w:val="24"/>
              </w:rPr>
              <w:t xml:space="preserve">техники фасилитации для повышения эффективности работы с персоналом </w:t>
            </w:r>
            <w:r w:rsidRPr="00242905">
              <w:rPr>
                <w:rFonts w:ascii="Times New Roman" w:eastAsia="Calibri" w:hAnsi="Times New Roman" w:cs="Times New Roman"/>
                <w:sz w:val="24"/>
              </w:rPr>
              <w:t>в процессе планирования и организации спортивных событий</w:t>
            </w:r>
            <w:r w:rsidRPr="00242905">
              <w:rPr>
                <w:rFonts w:ascii="Times New Roman" w:hAnsi="Times New Roman" w:cs="Times New Roman"/>
                <w:bCs/>
                <w:sz w:val="24"/>
              </w:rPr>
              <w:t>.</w:t>
            </w:r>
          </w:p>
          <w:p w14:paraId="333088E0" w14:textId="77777777" w:rsidR="0046372C" w:rsidRPr="00242905" w:rsidRDefault="0046372C" w:rsidP="0046372C">
            <w:pPr>
              <w:widowControl w:val="0"/>
              <w:jc w:val="both"/>
              <w:rPr>
                <w:rFonts w:ascii="Times New Roman" w:eastAsia="Calibri" w:hAnsi="Times New Roman" w:cs="Times New Roman"/>
                <w:b/>
                <w:color w:val="111111"/>
                <w:sz w:val="24"/>
                <w:lang w:eastAsia="en-US"/>
              </w:rPr>
            </w:pPr>
          </w:p>
          <w:p w14:paraId="67FFC520" w14:textId="77777777" w:rsidR="0046372C" w:rsidRPr="00242905" w:rsidRDefault="0046372C" w:rsidP="0046372C">
            <w:pPr>
              <w:widowControl w:val="0"/>
              <w:jc w:val="both"/>
              <w:rPr>
                <w:rFonts w:ascii="Times New Roman"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теоретические основы по обеспечению безопасности персонала и участников спортивных мероприятий.</w:t>
            </w:r>
          </w:p>
          <w:p w14:paraId="5A3A4EF7" w14:textId="77777777" w:rsidR="0046372C" w:rsidRPr="00242905" w:rsidRDefault="0046372C" w:rsidP="0046372C">
            <w:pPr>
              <w:widowControl w:val="0"/>
              <w:jc w:val="both"/>
              <w:rPr>
                <w:rFonts w:ascii="Times New Roman" w:hAnsi="Times New Roman" w:cs="Times New Roman"/>
                <w:sz w:val="24"/>
              </w:rPr>
            </w:pPr>
            <w:r w:rsidRPr="00242905">
              <w:rPr>
                <w:rFonts w:ascii="Times New Roman" w:hAnsi="Times New Roman" w:cs="Times New Roman"/>
                <w:b/>
                <w:sz w:val="24"/>
              </w:rPr>
              <w:t>Уметь:</w:t>
            </w:r>
            <w:r w:rsidRPr="00242905">
              <w:rPr>
                <w:rFonts w:ascii="Times New Roman" w:hAnsi="Times New Roman" w:cs="Times New Roman"/>
                <w:sz w:val="24"/>
              </w:rPr>
              <w:t xml:space="preserve"> Обеспечивать безопасность персонала и участников спортивных мероприятий.</w:t>
            </w:r>
          </w:p>
          <w:p w14:paraId="39703D7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6174C27C"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D4C4160" w14:textId="23A10065"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eastAsia="TimesNewRomanPSMT" w:hAnsi="Times New Roman" w:cs="Times New Roman"/>
                <w:b/>
                <w:bCs/>
                <w:color w:val="111111"/>
                <w:sz w:val="24"/>
              </w:rPr>
              <w:t>Профиль:</w:t>
            </w:r>
            <w:r w:rsidRPr="00242905">
              <w:rPr>
                <w:rFonts w:ascii="Times New Roman" w:hAnsi="Times New Roman" w:cs="Times New Roman"/>
                <w:b/>
                <w:sz w:val="24"/>
              </w:rPr>
              <w:t xml:space="preserve"> Менеджмент и управление бизнесом</w:t>
            </w:r>
            <w:r w:rsidR="00B17E56">
              <w:rPr>
                <w:rFonts w:ascii="Times New Roman" w:hAnsi="Times New Roman" w:cs="Times New Roman"/>
                <w:b/>
                <w:sz w:val="24"/>
              </w:rPr>
              <w:t xml:space="preserve">, </w:t>
            </w:r>
            <w:r w:rsidR="00B17E56">
              <w:rPr>
                <w:rFonts w:ascii="Times New Roman" w:eastAsia="TimesNewRomanPSMT" w:hAnsi="Times New Roman" w:cs="Times New Roman"/>
                <w:b/>
                <w:bCs/>
                <w:color w:val="111111"/>
                <w:sz w:val="24"/>
              </w:rPr>
              <w:t>Профиль:</w:t>
            </w:r>
            <w:r w:rsidR="00B17E56" w:rsidRPr="00242905">
              <w:rPr>
                <w:rFonts w:ascii="Times New Roman" w:hAnsi="Times New Roman" w:cs="Times New Roman"/>
                <w:b/>
                <w:sz w:val="24"/>
              </w:rPr>
              <w:t xml:space="preserve"> Управление продуктом</w:t>
            </w:r>
          </w:p>
        </w:tc>
      </w:tr>
      <w:tr w:rsidR="0046372C" w:rsidRPr="00242905" w14:paraId="14EF0766" w14:textId="77777777" w:rsidTr="0046372C">
        <w:tc>
          <w:tcPr>
            <w:tcW w:w="1419" w:type="dxa"/>
            <w:tcBorders>
              <w:top w:val="nil"/>
              <w:left w:val="single" w:sz="6" w:space="0" w:color="000000"/>
              <w:bottom w:val="nil"/>
              <w:right w:val="single" w:sz="6" w:space="0" w:color="000000"/>
            </w:tcBorders>
            <w:tcMar>
              <w:top w:w="0" w:type="dxa"/>
              <w:left w:w="105" w:type="dxa"/>
              <w:bottom w:w="0" w:type="dxa"/>
              <w:right w:w="105" w:type="dxa"/>
            </w:tcMar>
          </w:tcPr>
          <w:p w14:paraId="79B7C1D4" w14:textId="62B0FA3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ПКП-1 </w:t>
            </w:r>
          </w:p>
        </w:tc>
        <w:tc>
          <w:tcPr>
            <w:tcW w:w="1842" w:type="dxa"/>
            <w:tcBorders>
              <w:top w:val="nil"/>
              <w:left w:val="nil"/>
              <w:bottom w:val="nil"/>
              <w:right w:val="single" w:sz="6" w:space="0" w:color="000000"/>
            </w:tcBorders>
            <w:tcMar>
              <w:top w:w="0" w:type="dxa"/>
              <w:left w:w="105" w:type="dxa"/>
              <w:bottom w:w="0" w:type="dxa"/>
              <w:right w:w="105" w:type="dxa"/>
            </w:tcMar>
          </w:tcPr>
          <w:p w14:paraId="1993D542" w14:textId="3A7BF19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Способность планировать, организовывать и контролировать команд</w:t>
            </w:r>
            <w:r w:rsidRPr="00242905">
              <w:rPr>
                <w:rFonts w:ascii="Times New Roman" w:hAnsi="Times New Roman" w:cs="Times New Roman"/>
                <w:sz w:val="24"/>
              </w:rPr>
              <w:lastRenderedPageBreak/>
              <w:t>ную работу, вести деловые переговоры и реагировать на изменения</w:t>
            </w:r>
          </w:p>
        </w:tc>
        <w:tc>
          <w:tcPr>
            <w:tcW w:w="2410" w:type="dxa"/>
            <w:tcBorders>
              <w:top w:val="nil"/>
              <w:left w:val="nil"/>
              <w:bottom w:val="nil"/>
              <w:right w:val="single" w:sz="6" w:space="0" w:color="000000"/>
            </w:tcBorders>
            <w:tcMar>
              <w:top w:w="0" w:type="dxa"/>
              <w:left w:w="105" w:type="dxa"/>
              <w:bottom w:w="0" w:type="dxa"/>
              <w:right w:w="105" w:type="dxa"/>
            </w:tcMar>
          </w:tcPr>
          <w:p w14:paraId="3FF0E183" w14:textId="77777777" w:rsidR="0046372C" w:rsidRPr="00242905" w:rsidRDefault="0046372C" w:rsidP="0046372C">
            <w:pPr>
              <w:pStyle w:val="afb"/>
              <w:numPr>
                <w:ilvl w:val="0"/>
                <w:numId w:val="39"/>
              </w:numPr>
              <w:suppressAutoHyphens w:val="0"/>
              <w:ind w:left="47" w:firstLine="89"/>
              <w:jc w:val="both"/>
              <w:rPr>
                <w:rFonts w:ascii="Times New Roman" w:hAnsi="Times New Roman" w:cs="Times New Roman"/>
                <w:sz w:val="24"/>
              </w:rPr>
            </w:pPr>
            <w:r w:rsidRPr="00242905">
              <w:rPr>
                <w:rFonts w:ascii="Times New Roman" w:hAnsi="Times New Roman" w:cs="Times New Roman"/>
                <w:sz w:val="24"/>
              </w:rPr>
              <w:lastRenderedPageBreak/>
              <w:t>Демонстрирует владение методами планирования, организации и контроля командной работы.</w:t>
            </w:r>
          </w:p>
          <w:p w14:paraId="17083163" w14:textId="77777777" w:rsidR="0046372C" w:rsidRPr="00242905" w:rsidRDefault="0046372C" w:rsidP="0046372C">
            <w:pPr>
              <w:suppressAutoHyphens w:val="0"/>
              <w:jc w:val="both"/>
              <w:rPr>
                <w:rFonts w:ascii="Times New Roman" w:hAnsi="Times New Roman" w:cs="Times New Roman"/>
                <w:sz w:val="24"/>
              </w:rPr>
            </w:pPr>
          </w:p>
          <w:p w14:paraId="305B71CA" w14:textId="77777777" w:rsidR="0046372C" w:rsidRPr="00242905" w:rsidRDefault="0046372C" w:rsidP="0046372C">
            <w:pPr>
              <w:suppressAutoHyphens w:val="0"/>
              <w:jc w:val="both"/>
              <w:rPr>
                <w:rFonts w:ascii="Times New Roman" w:hAnsi="Times New Roman" w:cs="Times New Roman"/>
                <w:sz w:val="24"/>
              </w:rPr>
            </w:pPr>
          </w:p>
          <w:p w14:paraId="3F292F85" w14:textId="77777777" w:rsidR="0046372C" w:rsidRPr="00242905" w:rsidRDefault="0046372C" w:rsidP="0046372C">
            <w:pPr>
              <w:suppressAutoHyphens w:val="0"/>
              <w:jc w:val="both"/>
              <w:rPr>
                <w:rFonts w:ascii="Times New Roman" w:hAnsi="Times New Roman" w:cs="Times New Roman"/>
                <w:sz w:val="24"/>
              </w:rPr>
            </w:pPr>
          </w:p>
          <w:p w14:paraId="2A10D2B1" w14:textId="77777777" w:rsidR="0046372C" w:rsidRPr="00242905" w:rsidRDefault="0046372C" w:rsidP="0046372C">
            <w:pPr>
              <w:suppressAutoHyphens w:val="0"/>
              <w:jc w:val="both"/>
              <w:rPr>
                <w:rFonts w:ascii="Times New Roman" w:hAnsi="Times New Roman" w:cs="Times New Roman"/>
                <w:sz w:val="24"/>
              </w:rPr>
            </w:pPr>
          </w:p>
          <w:p w14:paraId="626F8DD1" w14:textId="77777777" w:rsidR="0046372C" w:rsidRPr="00242905" w:rsidRDefault="0046372C" w:rsidP="0046372C">
            <w:pPr>
              <w:suppressAutoHyphens w:val="0"/>
              <w:jc w:val="both"/>
              <w:rPr>
                <w:rFonts w:ascii="Times New Roman" w:hAnsi="Times New Roman" w:cs="Times New Roman"/>
                <w:sz w:val="24"/>
              </w:rPr>
            </w:pPr>
          </w:p>
          <w:p w14:paraId="6CA069A2" w14:textId="77777777" w:rsidR="0046372C" w:rsidRPr="00242905" w:rsidRDefault="0046372C" w:rsidP="0046372C">
            <w:pPr>
              <w:suppressAutoHyphens w:val="0"/>
              <w:jc w:val="both"/>
              <w:rPr>
                <w:rFonts w:ascii="Times New Roman" w:hAnsi="Times New Roman" w:cs="Times New Roman"/>
                <w:sz w:val="24"/>
              </w:rPr>
            </w:pPr>
          </w:p>
          <w:p w14:paraId="61015C78" w14:textId="77777777" w:rsidR="0046372C" w:rsidRPr="00242905" w:rsidRDefault="0046372C" w:rsidP="0046372C">
            <w:pPr>
              <w:suppressAutoHyphens w:val="0"/>
              <w:jc w:val="both"/>
              <w:rPr>
                <w:rFonts w:ascii="Times New Roman" w:hAnsi="Times New Roman" w:cs="Times New Roman"/>
                <w:sz w:val="24"/>
              </w:rPr>
            </w:pPr>
          </w:p>
          <w:p w14:paraId="0C4541BC" w14:textId="77777777" w:rsidR="0046372C" w:rsidRPr="00242905" w:rsidRDefault="0046372C" w:rsidP="0046372C">
            <w:pPr>
              <w:suppressAutoHyphens w:val="0"/>
              <w:jc w:val="both"/>
              <w:rPr>
                <w:rFonts w:ascii="Times New Roman" w:hAnsi="Times New Roman" w:cs="Times New Roman"/>
                <w:sz w:val="24"/>
              </w:rPr>
            </w:pPr>
          </w:p>
          <w:p w14:paraId="57F7907A" w14:textId="77777777" w:rsidR="0046372C" w:rsidRPr="00242905" w:rsidRDefault="0046372C" w:rsidP="0046372C">
            <w:pPr>
              <w:suppressAutoHyphens w:val="0"/>
              <w:jc w:val="both"/>
              <w:rPr>
                <w:rFonts w:ascii="Times New Roman" w:hAnsi="Times New Roman" w:cs="Times New Roman"/>
                <w:sz w:val="24"/>
              </w:rPr>
            </w:pPr>
          </w:p>
          <w:p w14:paraId="4F6E8797" w14:textId="77777777" w:rsidR="0046372C" w:rsidRPr="00242905" w:rsidRDefault="0046372C" w:rsidP="0046372C">
            <w:pPr>
              <w:suppressAutoHyphens w:val="0"/>
              <w:jc w:val="both"/>
              <w:rPr>
                <w:rFonts w:ascii="Times New Roman" w:hAnsi="Times New Roman" w:cs="Times New Roman"/>
                <w:sz w:val="24"/>
              </w:rPr>
            </w:pPr>
          </w:p>
          <w:p w14:paraId="5E547B94" w14:textId="77777777" w:rsidR="0046372C" w:rsidRPr="00242905" w:rsidRDefault="0046372C" w:rsidP="0046372C">
            <w:pPr>
              <w:suppressAutoHyphens w:val="0"/>
              <w:jc w:val="both"/>
              <w:rPr>
                <w:rFonts w:ascii="Times New Roman" w:hAnsi="Times New Roman" w:cs="Times New Roman"/>
                <w:sz w:val="24"/>
              </w:rPr>
            </w:pPr>
          </w:p>
          <w:p w14:paraId="6A15C0CB" w14:textId="77777777" w:rsidR="0046372C" w:rsidRPr="00242905" w:rsidRDefault="0046372C" w:rsidP="0046372C">
            <w:pPr>
              <w:suppressAutoHyphens w:val="0"/>
              <w:jc w:val="both"/>
              <w:rPr>
                <w:rFonts w:ascii="Times New Roman" w:hAnsi="Times New Roman" w:cs="Times New Roman"/>
                <w:sz w:val="24"/>
              </w:rPr>
            </w:pPr>
          </w:p>
          <w:p w14:paraId="5F921864" w14:textId="77777777" w:rsidR="0046372C" w:rsidRPr="00242905" w:rsidRDefault="0046372C" w:rsidP="0046372C">
            <w:pPr>
              <w:suppressAutoHyphens w:val="0"/>
              <w:jc w:val="both"/>
              <w:rPr>
                <w:rFonts w:ascii="Times New Roman" w:hAnsi="Times New Roman" w:cs="Times New Roman"/>
                <w:sz w:val="24"/>
              </w:rPr>
            </w:pPr>
          </w:p>
          <w:p w14:paraId="02BE9CB5" w14:textId="77777777" w:rsidR="0046372C" w:rsidRPr="00242905" w:rsidRDefault="0046372C" w:rsidP="0046372C">
            <w:pPr>
              <w:suppressAutoHyphens w:val="0"/>
              <w:jc w:val="both"/>
              <w:rPr>
                <w:rFonts w:ascii="Times New Roman" w:hAnsi="Times New Roman" w:cs="Times New Roman"/>
                <w:sz w:val="24"/>
              </w:rPr>
            </w:pPr>
          </w:p>
          <w:p w14:paraId="658E8034" w14:textId="77777777" w:rsidR="0046372C" w:rsidRPr="00242905" w:rsidRDefault="0046372C" w:rsidP="0046372C">
            <w:pPr>
              <w:suppressAutoHyphens w:val="0"/>
              <w:jc w:val="both"/>
              <w:rPr>
                <w:rFonts w:ascii="Times New Roman" w:hAnsi="Times New Roman" w:cs="Times New Roman"/>
                <w:sz w:val="24"/>
              </w:rPr>
            </w:pPr>
          </w:p>
          <w:p w14:paraId="5769068A" w14:textId="26D92A6E"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4961" w:type="dxa"/>
            <w:tcBorders>
              <w:top w:val="nil"/>
              <w:left w:val="nil"/>
              <w:bottom w:val="nil"/>
              <w:right w:val="single" w:sz="6" w:space="0" w:color="000000"/>
            </w:tcBorders>
            <w:tcMar>
              <w:top w:w="0" w:type="dxa"/>
              <w:left w:w="105" w:type="dxa"/>
              <w:bottom w:w="0" w:type="dxa"/>
              <w:right w:w="105" w:type="dxa"/>
            </w:tcMar>
          </w:tcPr>
          <w:p w14:paraId="743D78C7"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lastRenderedPageBreak/>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фасилитации; основные </w:t>
            </w:r>
            <w:r w:rsidRPr="00242905">
              <w:rPr>
                <w:rFonts w:ascii="Times New Roman" w:eastAsia="TimesNewRomanPSMT" w:hAnsi="Times New Roman" w:cs="Times New Roman"/>
                <w:color w:val="111111"/>
                <w:sz w:val="24"/>
              </w:rPr>
              <w:t xml:space="preserve">модели фасилитации в деловом взаимодействии; </w:t>
            </w:r>
            <w:r w:rsidRPr="00242905">
              <w:rPr>
                <w:rFonts w:ascii="Times New Roman" w:eastAsia="Calibri" w:hAnsi="Times New Roman" w:cs="Times New Roman"/>
                <w:color w:val="111111"/>
                <w:sz w:val="24"/>
                <w:lang w:eastAsia="en-US"/>
              </w:rPr>
              <w:t>особенности</w:t>
            </w:r>
            <w:r w:rsidRPr="00242905">
              <w:rPr>
                <w:rFonts w:ascii="Times New Roman" w:eastAsia="TimesNewRomanPSMT" w:hAnsi="Times New Roman" w:cs="Times New Roman"/>
                <w:color w:val="111111"/>
                <w:sz w:val="24"/>
              </w:rPr>
              <w:t xml:space="preserve"> вербальных и невербальных систем,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 и командной работе.</w:t>
            </w:r>
          </w:p>
          <w:p w14:paraId="754F5AAF" w14:textId="77777777" w:rsidR="0046372C" w:rsidRPr="00242905" w:rsidRDefault="0046372C" w:rsidP="0046372C">
            <w:pPr>
              <w:widowControl w:val="0"/>
              <w:jc w:val="both"/>
              <w:rPr>
                <w:rFonts w:ascii="Times New Roman" w:eastAsia="Calibri" w:hAnsi="Times New Roman" w:cs="Times New Roman"/>
                <w:color w:val="111111"/>
                <w:sz w:val="24"/>
                <w:lang w:eastAsia="en-US"/>
              </w:rPr>
            </w:pPr>
          </w:p>
          <w:p w14:paraId="0056D71A" w14:textId="77777777" w:rsidR="0046372C" w:rsidRPr="00242905" w:rsidRDefault="0046372C" w:rsidP="0046372C">
            <w:pPr>
              <w:widowControl w:val="0"/>
              <w:jc w:val="both"/>
              <w:rPr>
                <w:rFonts w:ascii="Times New Roman" w:hAnsi="Times New Roman" w:cs="Times New Roman"/>
                <w:spacing w:val="-4"/>
                <w:sz w:val="24"/>
                <w:lang w:eastAsia="de-DE"/>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фасилитации </w:t>
            </w:r>
            <w:r w:rsidRPr="00242905">
              <w:rPr>
                <w:rFonts w:ascii="Times New Roman" w:eastAsia="TimesNewRomanPSMT" w:hAnsi="Times New Roman" w:cs="Times New Roman"/>
                <w:color w:val="111111"/>
                <w:sz w:val="24"/>
              </w:rPr>
              <w:t xml:space="preserve">для </w:t>
            </w:r>
            <w:r>
              <w:rPr>
                <w:rFonts w:ascii="Times New Roman" w:hAnsi="Times New Roman" w:cs="Times New Roman"/>
                <w:color w:val="111111"/>
                <w:sz w:val="24"/>
              </w:rPr>
              <w:t xml:space="preserve">эффективности </w:t>
            </w:r>
            <w:r w:rsidRPr="00242905">
              <w:rPr>
                <w:rFonts w:ascii="Times New Roman" w:hAnsi="Times New Roman" w:cs="Times New Roman"/>
                <w:color w:val="111111"/>
                <w:sz w:val="24"/>
              </w:rPr>
              <w:t xml:space="preserve">управленческих действий. </w:t>
            </w:r>
            <w:r w:rsidRPr="00242905">
              <w:rPr>
                <w:rFonts w:ascii="Times New Roman" w:eastAsia="TimesNewRomanPSMT" w:hAnsi="Times New Roman" w:cs="Times New Roman"/>
                <w:color w:val="111111"/>
                <w:sz w:val="24"/>
              </w:rPr>
              <w:t>Прогнозировать и минимизировать риски в мотивационно-ориентированном менеджменте;</w:t>
            </w:r>
            <w:r w:rsidRPr="00242905">
              <w:rPr>
                <w:rFonts w:ascii="Times New Roman" w:hAnsi="Times New Roman" w:cs="Times New Roman"/>
                <w:spacing w:val="-4"/>
                <w:sz w:val="22"/>
                <w:szCs w:val="22"/>
                <w:lang w:eastAsia="de-DE"/>
              </w:rPr>
              <w:t xml:space="preserve"> </w:t>
            </w:r>
            <w:r w:rsidRPr="00242905">
              <w:rPr>
                <w:rFonts w:ascii="Times New Roman" w:hAnsi="Times New Roman" w:cs="Times New Roman"/>
                <w:spacing w:val="-4"/>
                <w:sz w:val="24"/>
                <w:lang w:eastAsia="de-DE"/>
              </w:rPr>
              <w:t>содействовать формированию и развитию навыков эффективных коммуникаций в командной работе.</w:t>
            </w:r>
          </w:p>
          <w:p w14:paraId="1E86A6BC" w14:textId="77777777" w:rsidR="0046372C" w:rsidRPr="00242905" w:rsidRDefault="0046372C" w:rsidP="0046372C">
            <w:pPr>
              <w:widowControl w:val="0"/>
              <w:spacing w:line="276" w:lineRule="auto"/>
              <w:jc w:val="both"/>
              <w:rPr>
                <w:rFonts w:ascii="Times New Roman" w:hAnsi="Times New Roman" w:cs="Times New Roman"/>
                <w:color w:val="111111"/>
                <w:sz w:val="24"/>
              </w:rPr>
            </w:pPr>
          </w:p>
          <w:p w14:paraId="2EB74D2C"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переговорных технологий в ходе деловых коммуникаций.</w:t>
            </w:r>
          </w:p>
          <w:p w14:paraId="49184ECD"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решений.  </w:t>
            </w:r>
            <w:r w:rsidRPr="00242905">
              <w:rPr>
                <w:rFonts w:ascii="Times New Roman" w:eastAsia="Calibri" w:hAnsi="Times New Roman" w:cs="Times New Roman"/>
                <w:color w:val="111111"/>
                <w:sz w:val="24"/>
                <w:lang w:eastAsia="en-US"/>
              </w:rPr>
              <w:t>Использовать техники командообразования, переговорных технологий.</w:t>
            </w:r>
          </w:p>
          <w:p w14:paraId="732CB37F"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29E917C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F722B05" w14:textId="3B5DA2F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bookmarkEnd w:id="0"/>
    </w:tbl>
    <w:p w14:paraId="00BFDB16" w14:textId="01174D93" w:rsidR="000644D0" w:rsidRPr="004E1719" w:rsidRDefault="000644D0">
      <w:pPr>
        <w:tabs>
          <w:tab w:val="left" w:pos="428"/>
        </w:tabs>
        <w:spacing w:line="360" w:lineRule="auto"/>
        <w:ind w:firstLine="709"/>
        <w:jc w:val="both"/>
        <w:rPr>
          <w:rFonts w:ascii="Times New Roman" w:hAnsi="Times New Roman" w:cs="Times New Roman"/>
          <w:b/>
          <w:color w:val="111111"/>
          <w:szCs w:val="28"/>
        </w:rPr>
      </w:pPr>
    </w:p>
    <w:p w14:paraId="7607A4F7" w14:textId="77777777" w:rsidR="00C9522E" w:rsidRPr="004E1719" w:rsidRDefault="00C9522E">
      <w:pPr>
        <w:tabs>
          <w:tab w:val="left" w:pos="428"/>
        </w:tabs>
        <w:spacing w:line="360" w:lineRule="auto"/>
        <w:ind w:firstLine="709"/>
        <w:jc w:val="both"/>
        <w:rPr>
          <w:rFonts w:ascii="Times New Roman" w:hAnsi="Times New Roman" w:cs="Times New Roman"/>
          <w:b/>
          <w:color w:val="111111"/>
          <w:szCs w:val="28"/>
        </w:rPr>
      </w:pPr>
    </w:p>
    <w:bookmarkEnd w:id="1"/>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624DB8E7" w14:textId="427912C4" w:rsidR="00242905" w:rsidRPr="003E6AAB" w:rsidRDefault="006D3D28" w:rsidP="00242905">
      <w:pPr>
        <w:spacing w:line="360" w:lineRule="auto"/>
        <w:ind w:right="-2" w:firstLine="708"/>
        <w:jc w:val="both"/>
        <w:rPr>
          <w:rFonts w:ascii="Times New Roman" w:hAnsi="Times New Roman" w:cs="Times New Roman"/>
          <w:color w:val="111111"/>
          <w:szCs w:val="28"/>
        </w:rPr>
      </w:pPr>
      <w:r w:rsidRPr="003E6AAB">
        <w:rPr>
          <w:rFonts w:ascii="Times New Roman" w:hAnsi="Times New Roman" w:cs="Times New Roman"/>
          <w:bCs/>
          <w:color w:val="111111"/>
          <w:szCs w:val="28"/>
        </w:rPr>
        <w:t>Дисциплина «</w:t>
      </w:r>
      <w:r w:rsidR="004C5777" w:rsidRPr="003E6AAB">
        <w:rPr>
          <w:rFonts w:ascii="Times New Roman" w:eastAsia="Arial Unicode MS" w:hAnsi="Times New Roman" w:cs="Times New Roman"/>
          <w:bCs/>
          <w:color w:val="111111"/>
          <w:szCs w:val="28"/>
        </w:rPr>
        <w:t>Навыки фасилитации</w:t>
      </w:r>
      <w:r w:rsidRPr="003E6AAB">
        <w:rPr>
          <w:rFonts w:ascii="Times New Roman" w:hAnsi="Times New Roman" w:cs="Times New Roman"/>
          <w:color w:val="111111"/>
          <w:szCs w:val="28"/>
        </w:rPr>
        <w:t>»</w:t>
      </w:r>
      <w:r w:rsidR="00B13590" w:rsidRPr="003E6AAB">
        <w:rPr>
          <w:rFonts w:ascii="Times New Roman" w:hAnsi="Times New Roman" w:cs="Times New Roman"/>
          <w:szCs w:val="28"/>
        </w:rPr>
        <w:t xml:space="preserve"> </w:t>
      </w:r>
      <w:r w:rsidR="00D644FF">
        <w:rPr>
          <w:rFonts w:ascii="Times New Roman" w:hAnsi="Times New Roman" w:cs="Times New Roman"/>
          <w:bCs/>
          <w:color w:val="111111"/>
          <w:szCs w:val="28"/>
        </w:rPr>
        <w:t xml:space="preserve">относится к модулю </w:t>
      </w:r>
      <w:r w:rsidRPr="003E6AAB">
        <w:rPr>
          <w:rFonts w:ascii="Times New Roman" w:hAnsi="Times New Roman" w:cs="Times New Roman"/>
          <w:bCs/>
          <w:color w:val="111111"/>
          <w:szCs w:val="28"/>
        </w:rPr>
        <w:t xml:space="preserve">дисциплин по выбору </w:t>
      </w:r>
      <w:r w:rsidR="002A13AE" w:rsidRPr="003E6AAB">
        <w:rPr>
          <w:rFonts w:ascii="Times New Roman" w:hAnsi="Times New Roman" w:cs="Times New Roman"/>
          <w:bCs/>
          <w:color w:val="111111"/>
          <w:szCs w:val="28"/>
        </w:rPr>
        <w:t>цикла профиля (элективный)</w:t>
      </w:r>
      <w:r w:rsidR="00EA14DA" w:rsidRPr="003E6AAB">
        <w:rPr>
          <w:rFonts w:ascii="Times New Roman" w:hAnsi="Times New Roman" w:cs="Times New Roman"/>
          <w:bCs/>
          <w:color w:val="111111"/>
          <w:szCs w:val="28"/>
        </w:rPr>
        <w:t>, модуля "Soft Skills"</w:t>
      </w:r>
      <w:r w:rsidR="002A13AE" w:rsidRPr="003E6AAB">
        <w:rPr>
          <w:rFonts w:ascii="Times New Roman" w:hAnsi="Times New Roman" w:cs="Times New Roman"/>
          <w:bCs/>
          <w:color w:val="111111"/>
          <w:szCs w:val="28"/>
        </w:rPr>
        <w:t xml:space="preserve"> </w:t>
      </w:r>
      <w:bookmarkStart w:id="2" w:name="_Hlk504349317"/>
      <w:bookmarkStart w:id="3" w:name="_Toc420531987"/>
      <w:r w:rsidR="00D644FF">
        <w:rPr>
          <w:rFonts w:ascii="Times New Roman" w:hAnsi="Times New Roman" w:cs="Times New Roman"/>
          <w:color w:val="111111"/>
          <w:szCs w:val="28"/>
        </w:rPr>
        <w:t xml:space="preserve">38.03.02 Менеджмент, </w:t>
      </w:r>
      <w:r w:rsidR="00242905" w:rsidRPr="00A3383E">
        <w:rPr>
          <w:rFonts w:ascii="Times New Roman" w:hAnsi="Times New Roman" w:cs="Times New Roman" w:hint="eastAsia"/>
          <w:color w:val="111111"/>
          <w:szCs w:val="28"/>
        </w:rPr>
        <w:t>ОП</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Профиль</w:t>
      </w:r>
      <w:r w:rsidR="00242905" w:rsidRPr="00A3383E">
        <w:rPr>
          <w:rFonts w:ascii="Times New Roman" w:hAnsi="Times New Roman" w:cs="Times New Roman"/>
          <w:color w:val="111111"/>
          <w:szCs w:val="28"/>
        </w:rPr>
        <w:t>: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 xml:space="preserve">профиль </w:t>
      </w:r>
      <w:r w:rsidR="00242905" w:rsidRPr="0020352A">
        <w:rPr>
          <w:rFonts w:ascii="Times New Roman" w:hAnsi="Times New Roman" w:cs="Times New Roman"/>
          <w:color w:val="111111"/>
          <w:szCs w:val="28"/>
        </w:rPr>
        <w:t>Менеджмент и управление бизнесом</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Менеджмент в спорте</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Управление продуктом</w:t>
      </w:r>
      <w:r w:rsidR="00242905">
        <w:rPr>
          <w:rFonts w:ascii="Times New Roman" w:hAnsi="Times New Roman" w:cs="Times New Roman"/>
          <w:color w:val="111111"/>
          <w:szCs w:val="28"/>
        </w:rPr>
        <w:t>.</w:t>
      </w:r>
    </w:p>
    <w:p w14:paraId="68A66BFE" w14:textId="352F57A7" w:rsidR="00284E45" w:rsidRDefault="00284E45" w:rsidP="000E605D">
      <w:pPr>
        <w:shd w:val="clear" w:color="auto" w:fill="FFFFFF"/>
        <w:jc w:val="center"/>
        <w:rPr>
          <w:rFonts w:ascii="Times New Roman" w:hAnsi="Times New Roman" w:cs="Times New Roman"/>
          <w:b/>
          <w:color w:val="111111"/>
          <w:szCs w:val="28"/>
        </w:rPr>
      </w:pPr>
    </w:p>
    <w:p w14:paraId="4E80EE9B" w14:textId="51D82840" w:rsidR="00284E45" w:rsidRDefault="00284E45" w:rsidP="000E605D">
      <w:pPr>
        <w:shd w:val="clear" w:color="auto" w:fill="FFFFFF"/>
        <w:jc w:val="center"/>
        <w:rPr>
          <w:rFonts w:ascii="Times New Roman" w:hAnsi="Times New Roman" w:cs="Times New Roman"/>
          <w:b/>
          <w:color w:val="111111"/>
          <w:szCs w:val="28"/>
        </w:rPr>
      </w:pPr>
    </w:p>
    <w:p w14:paraId="6C8D0201" w14:textId="77777777" w:rsidR="00284E45" w:rsidRDefault="00284E45" w:rsidP="000E605D">
      <w:pPr>
        <w:shd w:val="clear" w:color="auto" w:fill="FFFFFF"/>
        <w:jc w:val="center"/>
        <w:rPr>
          <w:rFonts w:ascii="Times New Roman" w:hAnsi="Times New Roman" w:cs="Times New Roman"/>
          <w:b/>
          <w:color w:val="111111"/>
          <w:szCs w:val="28"/>
        </w:rPr>
      </w:pPr>
    </w:p>
    <w:p w14:paraId="07D7C594" w14:textId="0ED03F98" w:rsidR="000644D0" w:rsidRPr="004E1719" w:rsidRDefault="006D3D28" w:rsidP="00284E45">
      <w:pPr>
        <w:shd w:val="clear" w:color="auto" w:fill="FFFFFF"/>
        <w:spacing w:line="360" w:lineRule="auto"/>
        <w:jc w:val="center"/>
        <w:rPr>
          <w:rFonts w:ascii="Times New Roman" w:hAnsi="Times New Roman" w:cs="Times New Roman"/>
          <w:color w:val="111111"/>
        </w:rPr>
      </w:pPr>
      <w:r w:rsidRPr="004E1719">
        <w:rPr>
          <w:rFonts w:ascii="Times New Roman" w:hAnsi="Times New Roman" w:cs="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16BD06C6" w14:textId="7A3ACDB9" w:rsidR="000644D0" w:rsidRDefault="000644D0" w:rsidP="00506252">
      <w:pPr>
        <w:shd w:val="clear" w:color="auto" w:fill="FFFFFF"/>
        <w:jc w:val="right"/>
        <w:rPr>
          <w:rFonts w:ascii="Times New Roman" w:eastAsiaTheme="minorHAnsi" w:hAnsi="Times New Roman" w:cs="Times New Roman"/>
          <w:color w:val="111111"/>
          <w:szCs w:val="28"/>
        </w:rPr>
      </w:pPr>
    </w:p>
    <w:p w14:paraId="041939C0" w14:textId="568AB437" w:rsidR="00841D2C" w:rsidRDefault="00841D2C" w:rsidP="00284E45">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br w:type="page"/>
      </w:r>
      <w:r w:rsidR="00A3383E" w:rsidRPr="00A3383E">
        <w:rPr>
          <w:rFonts w:ascii="Times New Roman" w:hAnsi="Times New Roman" w:cs="Times New Roman" w:hint="eastAsia"/>
          <w:color w:val="111111"/>
          <w:szCs w:val="28"/>
        </w:rPr>
        <w:lastRenderedPageBreak/>
        <w:t>Профил</w:t>
      </w:r>
      <w:r w:rsidR="00284E45">
        <w:rPr>
          <w:rFonts w:ascii="Times New Roman" w:hAnsi="Times New Roman" w:cs="Times New Roman" w:hint="eastAsia"/>
          <w:color w:val="111111"/>
          <w:szCs w:val="28"/>
        </w:rPr>
        <w:t>и</w:t>
      </w:r>
      <w:r w:rsidR="00284E45">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284E45">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М</w:t>
      </w:r>
      <w:r w:rsidR="00284E45">
        <w:rPr>
          <w:rFonts w:ascii="Times New Roman" w:hAnsi="Times New Roman" w:cs="Times New Roman"/>
          <w:color w:val="111111"/>
          <w:szCs w:val="28"/>
        </w:rPr>
        <w:t xml:space="preserve">енеджмент и управление бизнесом, </w:t>
      </w:r>
      <w:r w:rsidR="0020352A" w:rsidRPr="0020352A">
        <w:rPr>
          <w:rFonts w:ascii="Times New Roman" w:hAnsi="Times New Roman" w:cs="Times New Roman"/>
          <w:color w:val="111111"/>
          <w:szCs w:val="28"/>
        </w:rPr>
        <w:t>Менеджмент в спорте</w:t>
      </w:r>
      <w:r w:rsidR="00284E45">
        <w:rPr>
          <w:rFonts w:ascii="Times New Roman" w:hAnsi="Times New Roman" w:cs="Times New Roman"/>
          <w:color w:val="111111"/>
          <w:szCs w:val="28"/>
        </w:rPr>
        <w:t xml:space="preserve">, Управление продуктом </w:t>
      </w:r>
      <w:r w:rsidR="00FA4A73">
        <w:rPr>
          <w:rFonts w:ascii="Times New Roman" w:hAnsi="Times New Roman" w:cs="Times New Roman"/>
          <w:color w:val="111111"/>
          <w:szCs w:val="28"/>
        </w:rPr>
        <w:t>2021г.</w:t>
      </w:r>
      <w:r w:rsidR="00284E45">
        <w:rPr>
          <w:rFonts w:ascii="Times New Roman" w:hAnsi="Times New Roman" w:cs="Times New Roman"/>
          <w:color w:val="111111"/>
          <w:szCs w:val="28"/>
        </w:rPr>
        <w:t xml:space="preserve"> очная форма обучения</w:t>
      </w:r>
    </w:p>
    <w:p w14:paraId="334E6026" w14:textId="090AB9F4" w:rsidR="00EB0FB1" w:rsidRPr="00467D6A" w:rsidRDefault="00EB0FB1" w:rsidP="00EB0FB1">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p>
    <w:p w14:paraId="7B8C87B9" w14:textId="77777777" w:rsidR="00841D2C" w:rsidRPr="00467D6A" w:rsidRDefault="00841D2C" w:rsidP="00EB0FB1">
      <w:pPr>
        <w:shd w:val="clear" w:color="auto" w:fill="FFFFFF"/>
        <w:jc w:val="right"/>
        <w:rPr>
          <w:rFonts w:ascii="Times New Roman" w:hAnsi="Times New Roman" w:cs="Times New Roman"/>
          <w:color w:val="111111"/>
        </w:rPr>
      </w:pPr>
    </w:p>
    <w:tbl>
      <w:tblPr>
        <w:tblW w:w="4850" w:type="pct"/>
        <w:jc w:val="center"/>
        <w:tblLayout w:type="fixed"/>
        <w:tblLook w:val="04A0" w:firstRow="1" w:lastRow="0" w:firstColumn="1" w:lastColumn="0" w:noHBand="0" w:noVBand="1"/>
      </w:tblPr>
      <w:tblGrid>
        <w:gridCol w:w="4440"/>
        <w:gridCol w:w="2629"/>
        <w:gridCol w:w="2545"/>
      </w:tblGrid>
      <w:tr w:rsidR="003E6AAB" w:rsidRPr="00467D6A" w14:paraId="1C6597E8"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A24EC23"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0583E3D8"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Всего</w:t>
            </w:r>
          </w:p>
          <w:p w14:paraId="2FC882E0"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3A51A810" w14:textId="37942081"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Семестр </w:t>
            </w:r>
            <w:r w:rsidR="00284E45">
              <w:rPr>
                <w:rFonts w:ascii="Times New Roman" w:hAnsi="Times New Roman" w:cs="Times New Roman"/>
                <w:b/>
                <w:color w:val="111111"/>
                <w:szCs w:val="28"/>
                <w:lang w:eastAsia="en-US"/>
              </w:rPr>
              <w:t>6</w:t>
            </w:r>
          </w:p>
          <w:p w14:paraId="69A93BBC"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часах)</w:t>
            </w:r>
          </w:p>
        </w:tc>
      </w:tr>
      <w:tr w:rsidR="003E6AAB" w:rsidRPr="00467D6A" w14:paraId="22B06C07"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081556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7CB5499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3 з.е./108</w:t>
            </w:r>
          </w:p>
        </w:tc>
        <w:tc>
          <w:tcPr>
            <w:tcW w:w="2545" w:type="dxa"/>
            <w:tcBorders>
              <w:top w:val="single" w:sz="4" w:space="0" w:color="000000"/>
              <w:left w:val="single" w:sz="4" w:space="0" w:color="000000"/>
              <w:bottom w:val="single" w:sz="4" w:space="0" w:color="000000"/>
              <w:right w:val="single" w:sz="4" w:space="0" w:color="000000"/>
            </w:tcBorders>
            <w:hideMark/>
          </w:tcPr>
          <w:p w14:paraId="51D63B5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108</w:t>
            </w:r>
          </w:p>
        </w:tc>
      </w:tr>
      <w:tr w:rsidR="003E6AAB" w:rsidRPr="00467D6A" w14:paraId="7FFC0873"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52D0B1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0C0EE37F" w14:textId="77777777" w:rsidR="003E6AAB" w:rsidRPr="00467D6A" w:rsidRDefault="003E6AAB">
            <w:pPr>
              <w:pStyle w:val="afb"/>
              <w:keepNext/>
              <w:widowControl w:val="0"/>
              <w:ind w:left="0"/>
              <w:jc w:val="center"/>
              <w:rPr>
                <w:rFonts w:ascii="Times New Roman" w:hAnsi="Times New Roman" w:cs="Times New Roman"/>
                <w:b/>
                <w:bCs/>
                <w:i/>
                <w:iCs/>
                <w:color w:val="111111"/>
                <w:lang w:eastAsia="en-US"/>
              </w:rPr>
            </w:pPr>
            <w:r w:rsidRPr="00467D6A">
              <w:rPr>
                <w:rFonts w:ascii="Times New Roman" w:hAnsi="Times New Roman" w:cs="Times New Roman"/>
                <w:b/>
                <w:bCs/>
                <w:i/>
                <w:iCs/>
                <w:lang w:eastAsia="en-US"/>
              </w:rPr>
              <w:t>50</w:t>
            </w:r>
          </w:p>
        </w:tc>
        <w:tc>
          <w:tcPr>
            <w:tcW w:w="2545" w:type="dxa"/>
            <w:tcBorders>
              <w:top w:val="single" w:sz="4" w:space="0" w:color="000000"/>
              <w:left w:val="single" w:sz="4" w:space="0" w:color="000000"/>
              <w:bottom w:val="single" w:sz="4" w:space="0" w:color="000000"/>
              <w:right w:val="single" w:sz="4" w:space="0" w:color="000000"/>
            </w:tcBorders>
            <w:hideMark/>
          </w:tcPr>
          <w:p w14:paraId="323A41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50</w:t>
            </w:r>
          </w:p>
        </w:tc>
      </w:tr>
      <w:tr w:rsidR="003E6AAB" w:rsidRPr="00467D6A" w14:paraId="47354170"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2DD2AF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79C579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16</w:t>
            </w:r>
          </w:p>
        </w:tc>
        <w:tc>
          <w:tcPr>
            <w:tcW w:w="2545" w:type="dxa"/>
            <w:tcBorders>
              <w:top w:val="single" w:sz="4" w:space="0" w:color="000000"/>
              <w:left w:val="single" w:sz="4" w:space="0" w:color="000000"/>
              <w:bottom w:val="single" w:sz="4" w:space="0" w:color="000000"/>
              <w:right w:val="single" w:sz="4" w:space="0" w:color="000000"/>
            </w:tcBorders>
            <w:hideMark/>
          </w:tcPr>
          <w:p w14:paraId="27DF93C9"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lang w:eastAsia="en-US"/>
              </w:rPr>
              <w:t>16</w:t>
            </w:r>
          </w:p>
        </w:tc>
      </w:tr>
      <w:tr w:rsidR="003E6AAB" w:rsidRPr="00467D6A" w14:paraId="42E3857F"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11C4119"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3FA4D01"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c>
          <w:tcPr>
            <w:tcW w:w="2545" w:type="dxa"/>
            <w:tcBorders>
              <w:top w:val="single" w:sz="4" w:space="0" w:color="000000"/>
              <w:left w:val="single" w:sz="4" w:space="0" w:color="000000"/>
              <w:bottom w:val="single" w:sz="4" w:space="0" w:color="000000"/>
              <w:right w:val="single" w:sz="4" w:space="0" w:color="000000"/>
            </w:tcBorders>
            <w:hideMark/>
          </w:tcPr>
          <w:p w14:paraId="0468C894"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r>
      <w:tr w:rsidR="003E6AAB" w:rsidRPr="00467D6A" w14:paraId="13A53BDE"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D8527AA"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84F6605"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c>
          <w:tcPr>
            <w:tcW w:w="2545" w:type="dxa"/>
            <w:tcBorders>
              <w:top w:val="single" w:sz="4" w:space="0" w:color="000000"/>
              <w:left w:val="single" w:sz="4" w:space="0" w:color="000000"/>
              <w:bottom w:val="single" w:sz="4" w:space="0" w:color="000000"/>
              <w:right w:val="single" w:sz="4" w:space="0" w:color="000000"/>
            </w:tcBorders>
            <w:hideMark/>
          </w:tcPr>
          <w:p w14:paraId="4909AFAC"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r>
      <w:tr w:rsidR="003E6AAB" w:rsidRPr="00467D6A" w14:paraId="71598286" w14:textId="77777777" w:rsidTr="003E6AAB">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44F67A15" w14:textId="77777777" w:rsidR="003E6AAB" w:rsidRPr="00467D6A" w:rsidRDefault="003E6AAB" w:rsidP="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3EB64794" w14:textId="6EA36AD8"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r w:rsidR="003E6AAB" w:rsidRPr="00467D6A">
              <w:rPr>
                <w:rFonts w:ascii="Times New Roman" w:hAnsi="Times New Roman" w:cs="Times New Roman"/>
                <w:color w:val="111111"/>
              </w:rPr>
              <w:t xml:space="preserve"> </w:t>
            </w:r>
          </w:p>
        </w:tc>
        <w:tc>
          <w:tcPr>
            <w:tcW w:w="2545" w:type="dxa"/>
            <w:tcBorders>
              <w:top w:val="single" w:sz="4" w:space="0" w:color="000000"/>
              <w:left w:val="single" w:sz="4" w:space="0" w:color="000000"/>
              <w:bottom w:val="single" w:sz="4" w:space="0" w:color="000000"/>
              <w:right w:val="single" w:sz="4" w:space="0" w:color="000000"/>
            </w:tcBorders>
            <w:hideMark/>
          </w:tcPr>
          <w:p w14:paraId="71E4CB55" w14:textId="4DE5051B"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p>
        </w:tc>
      </w:tr>
      <w:tr w:rsidR="003E6AAB" w:rsidRPr="00467D6A" w14:paraId="5C0A22AB"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11F1384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6E07ECE7"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41184B36"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r>
    </w:tbl>
    <w:p w14:paraId="4D24A3F2" w14:textId="7BCE5A8C" w:rsidR="003E6AAB" w:rsidRPr="00467D6A" w:rsidRDefault="003E6AAB" w:rsidP="003E6AAB">
      <w:pPr>
        <w:spacing w:line="276" w:lineRule="auto"/>
        <w:ind w:right="-2" w:firstLine="708"/>
        <w:jc w:val="both"/>
        <w:rPr>
          <w:rFonts w:ascii="Times New Roman" w:hAnsi="Times New Roman" w:cs="Times New Roman"/>
          <w:color w:val="111111"/>
          <w:sz w:val="24"/>
        </w:rPr>
      </w:pPr>
    </w:p>
    <w:p w14:paraId="36749888" w14:textId="3343121C" w:rsidR="003E6AAB" w:rsidRPr="00467D6A" w:rsidRDefault="003E6AAB" w:rsidP="003E6AAB">
      <w:pPr>
        <w:spacing w:line="276" w:lineRule="auto"/>
        <w:ind w:right="-2" w:firstLine="708"/>
        <w:jc w:val="both"/>
        <w:rPr>
          <w:rFonts w:ascii="Times New Roman" w:hAnsi="Times New Roman" w:cs="Times New Roman"/>
          <w:color w:val="111111"/>
          <w:sz w:val="24"/>
        </w:rPr>
      </w:pPr>
    </w:p>
    <w:p w14:paraId="347FD8D9" w14:textId="2DE41CDC" w:rsidR="00242905" w:rsidRDefault="00284E45" w:rsidP="00284E45">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 с 2022г. очная форма обучения</w:t>
      </w:r>
    </w:p>
    <w:p w14:paraId="26E5CD99" w14:textId="1D49D512" w:rsidR="003E6AAB" w:rsidRPr="00467D6A" w:rsidRDefault="003E6AAB" w:rsidP="003E6AAB">
      <w:pPr>
        <w:shd w:val="clear" w:color="auto" w:fill="FFFFFF"/>
        <w:jc w:val="right"/>
        <w:rPr>
          <w:rFonts w:ascii="Times New Roman" w:hAnsi="Times New Roman" w:cs="Times New Roman"/>
          <w:color w:val="111111"/>
        </w:rPr>
      </w:pPr>
      <w:r w:rsidRPr="00467D6A">
        <w:rPr>
          <w:rFonts w:ascii="Times New Roman" w:hAnsi="Times New Roman" w:cs="Times New Roman"/>
          <w:color w:val="111111"/>
          <w:szCs w:val="28"/>
        </w:rPr>
        <w:t>Таблица 2</w:t>
      </w:r>
    </w:p>
    <w:p w14:paraId="3CF31D9E" w14:textId="77777777" w:rsidR="003E6AAB" w:rsidRPr="00467D6A" w:rsidRDefault="003E6AAB" w:rsidP="00506252">
      <w:pPr>
        <w:shd w:val="clear" w:color="auto" w:fill="FFFFFF"/>
        <w:jc w:val="right"/>
        <w:rPr>
          <w:rFonts w:ascii="Times New Roman" w:eastAsiaTheme="minorHAnsi"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0644D0" w:rsidRPr="00467D6A"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3D8E5DD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1FDB6560" w:rsidR="000644D0" w:rsidRPr="00467D6A" w:rsidRDefault="00C365E1">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2C44CD34"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0644D0" w:rsidRPr="00467D6A"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3 з.е./108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0644D0" w:rsidRPr="00467D6A"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5323AB60" w:rsidR="000644D0" w:rsidRPr="00467D6A" w:rsidRDefault="00EA14DA" w:rsidP="000837E8">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432894F"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0644D0" w:rsidRPr="00467D6A"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B51AA8C"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1CEE5B3"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0644D0" w:rsidRPr="00467D6A"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r>
      <w:tr w:rsidR="000644D0" w:rsidRPr="00467D6A"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40A05FE0"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077BBF9"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A3383E" w:rsidRPr="00467D6A"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A3383E" w:rsidRPr="00467D6A" w:rsidRDefault="00A3383E" w:rsidP="00A3383E">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0FFE21DB"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75FA2488"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r>
      <w:tr w:rsidR="004C5777" w:rsidRPr="00467D6A"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67D6A" w:rsidRDefault="004C5777" w:rsidP="004C577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97EB66D" w14:textId="01FA0E64" w:rsidR="000644D0" w:rsidRPr="00467D6A" w:rsidRDefault="000644D0">
      <w:pPr>
        <w:shd w:val="clear" w:color="auto" w:fill="FFFFFF"/>
        <w:jc w:val="center"/>
        <w:rPr>
          <w:rFonts w:ascii="Times New Roman" w:hAnsi="Times New Roman" w:cs="Times New Roman"/>
          <w:color w:val="111111"/>
          <w:szCs w:val="28"/>
        </w:rPr>
      </w:pPr>
    </w:p>
    <w:p w14:paraId="3D4AD3AA" w14:textId="77777777" w:rsidR="00284E45" w:rsidRDefault="00284E45">
      <w:pPr>
        <w:shd w:val="clear" w:color="auto" w:fill="FFFFFF"/>
        <w:jc w:val="center"/>
        <w:rPr>
          <w:rFonts w:ascii="Times New Roman" w:hAnsi="Times New Roman" w:cs="Times New Roman"/>
          <w:color w:val="111111"/>
          <w:szCs w:val="28"/>
        </w:rPr>
      </w:pPr>
    </w:p>
    <w:p w14:paraId="18542068" w14:textId="77777777" w:rsidR="00284E45" w:rsidRDefault="00284E45">
      <w:pPr>
        <w:shd w:val="clear" w:color="auto" w:fill="FFFFFF"/>
        <w:jc w:val="center"/>
        <w:rPr>
          <w:rFonts w:ascii="Times New Roman" w:hAnsi="Times New Roman" w:cs="Times New Roman"/>
          <w:color w:val="111111"/>
          <w:szCs w:val="28"/>
        </w:rPr>
      </w:pPr>
    </w:p>
    <w:p w14:paraId="73D1EC4E" w14:textId="77777777" w:rsidR="00284E45" w:rsidRDefault="00284E45">
      <w:pPr>
        <w:shd w:val="clear" w:color="auto" w:fill="FFFFFF"/>
        <w:jc w:val="center"/>
        <w:rPr>
          <w:rFonts w:ascii="Times New Roman" w:hAnsi="Times New Roman" w:cs="Times New Roman"/>
          <w:color w:val="111111"/>
          <w:szCs w:val="28"/>
        </w:rPr>
      </w:pPr>
    </w:p>
    <w:p w14:paraId="33C9FADF" w14:textId="77777777" w:rsidR="00284E45" w:rsidRDefault="00284E45">
      <w:pPr>
        <w:shd w:val="clear" w:color="auto" w:fill="FFFFFF"/>
        <w:jc w:val="center"/>
        <w:rPr>
          <w:rFonts w:ascii="Times New Roman" w:hAnsi="Times New Roman" w:cs="Times New Roman"/>
          <w:color w:val="111111"/>
          <w:szCs w:val="28"/>
        </w:rPr>
      </w:pPr>
    </w:p>
    <w:p w14:paraId="2D103A26" w14:textId="77777777" w:rsidR="00284E45" w:rsidRDefault="00284E45">
      <w:pPr>
        <w:shd w:val="clear" w:color="auto" w:fill="FFFFFF"/>
        <w:jc w:val="center"/>
        <w:rPr>
          <w:rFonts w:ascii="Times New Roman" w:hAnsi="Times New Roman" w:cs="Times New Roman"/>
          <w:color w:val="111111"/>
          <w:szCs w:val="28"/>
        </w:rPr>
      </w:pPr>
    </w:p>
    <w:p w14:paraId="24C371D8" w14:textId="77777777" w:rsidR="00284E45" w:rsidRDefault="00284E45">
      <w:pPr>
        <w:shd w:val="clear" w:color="auto" w:fill="FFFFFF"/>
        <w:jc w:val="center"/>
        <w:rPr>
          <w:rFonts w:ascii="Times New Roman" w:hAnsi="Times New Roman" w:cs="Times New Roman"/>
          <w:color w:val="111111"/>
          <w:szCs w:val="28"/>
        </w:rPr>
      </w:pPr>
    </w:p>
    <w:p w14:paraId="063D9654" w14:textId="77777777" w:rsidR="00284E45" w:rsidRDefault="00284E45">
      <w:pPr>
        <w:shd w:val="clear" w:color="auto" w:fill="FFFFFF"/>
        <w:jc w:val="center"/>
        <w:rPr>
          <w:rFonts w:ascii="Times New Roman" w:hAnsi="Times New Roman" w:cs="Times New Roman"/>
          <w:color w:val="111111"/>
          <w:szCs w:val="28"/>
        </w:rPr>
      </w:pPr>
    </w:p>
    <w:p w14:paraId="5C9A692C" w14:textId="77777777" w:rsidR="00284E45" w:rsidRDefault="00284E45">
      <w:pPr>
        <w:shd w:val="clear" w:color="auto" w:fill="FFFFFF"/>
        <w:jc w:val="center"/>
        <w:rPr>
          <w:rFonts w:ascii="Times New Roman" w:hAnsi="Times New Roman" w:cs="Times New Roman"/>
          <w:color w:val="111111"/>
          <w:szCs w:val="28"/>
        </w:rPr>
      </w:pPr>
    </w:p>
    <w:p w14:paraId="681F473D" w14:textId="77777777" w:rsidR="00284E45" w:rsidRDefault="00284E45">
      <w:pPr>
        <w:shd w:val="clear" w:color="auto" w:fill="FFFFFF"/>
        <w:jc w:val="center"/>
        <w:rPr>
          <w:rFonts w:ascii="Times New Roman" w:hAnsi="Times New Roman" w:cs="Times New Roman"/>
          <w:color w:val="111111"/>
          <w:szCs w:val="28"/>
        </w:rPr>
      </w:pPr>
    </w:p>
    <w:p w14:paraId="0855A723" w14:textId="77777777" w:rsidR="00284E45" w:rsidRDefault="00284E45">
      <w:pPr>
        <w:shd w:val="clear" w:color="auto" w:fill="FFFFFF"/>
        <w:jc w:val="center"/>
        <w:rPr>
          <w:rFonts w:ascii="Times New Roman" w:hAnsi="Times New Roman" w:cs="Times New Roman"/>
          <w:color w:val="111111"/>
          <w:szCs w:val="28"/>
        </w:rPr>
      </w:pPr>
    </w:p>
    <w:p w14:paraId="7106C640" w14:textId="3C32EA5C" w:rsidR="00E804F8" w:rsidRDefault="00284E45">
      <w:pPr>
        <w:shd w:val="clear" w:color="auto" w:fill="FFFFFF"/>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ь</w:t>
      </w:r>
      <w:r>
        <w:rPr>
          <w:rFonts w:ascii="Times New Roman" w:hAnsi="Times New Roman" w:cs="Times New Roman"/>
          <w:color w:val="111111"/>
          <w:szCs w:val="28"/>
        </w:rPr>
        <w:t xml:space="preserve">: </w:t>
      </w:r>
      <w:r w:rsidR="00E804F8" w:rsidRPr="00467D6A">
        <w:rPr>
          <w:rFonts w:ascii="Times New Roman" w:hAnsi="Times New Roman" w:cs="Times New Roman"/>
          <w:color w:val="111111"/>
          <w:szCs w:val="28"/>
        </w:rPr>
        <w:t>Менеджмент в спорте</w:t>
      </w:r>
      <w:r w:rsidRPr="00284E45">
        <w:rPr>
          <w:rFonts w:ascii="Times New Roman" w:hAnsi="Times New Roman" w:cs="Times New Roman"/>
          <w:color w:val="111111"/>
          <w:szCs w:val="28"/>
        </w:rPr>
        <w:t xml:space="preserve"> </w:t>
      </w:r>
      <w:r>
        <w:rPr>
          <w:rFonts w:ascii="Times New Roman" w:hAnsi="Times New Roman" w:cs="Times New Roman"/>
          <w:color w:val="111111"/>
          <w:szCs w:val="28"/>
        </w:rPr>
        <w:t>с 2022г. очная форма обучения</w:t>
      </w:r>
    </w:p>
    <w:p w14:paraId="541AAB19" w14:textId="77E753C1"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3</w:t>
      </w:r>
    </w:p>
    <w:p w14:paraId="2D7E1602" w14:textId="77777777" w:rsidR="00467D6A" w:rsidRPr="00467D6A" w:rsidRDefault="00467D6A">
      <w:pPr>
        <w:shd w:val="clear" w:color="auto" w:fill="FFFFFF"/>
        <w:jc w:val="center"/>
        <w:rPr>
          <w:rFonts w:ascii="Times New Roman"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E804F8" w:rsidRPr="00467D6A" w14:paraId="72A94370"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B02699"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C55B93"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75705BF"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0845E14"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511A227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E804F8" w:rsidRPr="00467D6A" w14:paraId="33F0BAB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8D0477"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F12EE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3 з.е./108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DA166C6"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E804F8" w:rsidRPr="00467D6A" w14:paraId="2052FD9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5387B1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D5FA90" w14:textId="77777777" w:rsidR="00E804F8" w:rsidRPr="00467D6A" w:rsidRDefault="00E804F8" w:rsidP="00671B47">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FA59C6"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E804F8" w:rsidRPr="00467D6A" w14:paraId="17455F1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AD82D1A"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4719B5"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CB217BC"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E804F8" w:rsidRPr="00467D6A" w14:paraId="54F6FA4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B5EB0E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AB47D4E"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93803C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r>
      <w:tr w:rsidR="00E804F8" w:rsidRPr="00467D6A" w14:paraId="0B0126E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1ED87EF"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084B07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D73B55A"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E804F8" w:rsidRPr="00467D6A" w14:paraId="691D1B30"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63DF9EE"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9F806" w14:textId="516E1E84"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D9CF2D7" w14:textId="6097A429"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r>
      <w:tr w:rsidR="00E804F8" w:rsidRPr="00467D6A" w14:paraId="0D9B2E25"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CA8EEA9"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7D8844A"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857DBE1"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715A4D66" w14:textId="77777777" w:rsidR="004F752A" w:rsidRPr="00467D6A" w:rsidRDefault="004F752A" w:rsidP="004F752A">
      <w:pPr>
        <w:shd w:val="clear" w:color="auto" w:fill="FFFFFF"/>
        <w:jc w:val="right"/>
        <w:rPr>
          <w:rFonts w:ascii="Times New Roman" w:hAnsi="Times New Roman" w:cs="Times New Roman"/>
          <w:color w:val="111111"/>
          <w:szCs w:val="28"/>
        </w:rPr>
      </w:pPr>
    </w:p>
    <w:p w14:paraId="65B402B2" w14:textId="70588E3C" w:rsidR="004F752A" w:rsidRPr="00467D6A" w:rsidRDefault="00CA6061" w:rsidP="004F752A">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F752A" w:rsidRPr="00467D6A">
        <w:rPr>
          <w:rFonts w:ascii="Times New Roman" w:hAnsi="Times New Roman" w:cs="Times New Roman"/>
          <w:color w:val="111111"/>
          <w:szCs w:val="28"/>
        </w:rPr>
        <w:t>Менеджмент и управление бизнесом 2021., форма обучения очно-заочная</w:t>
      </w:r>
    </w:p>
    <w:p w14:paraId="6F914121" w14:textId="3C389C1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4</w:t>
      </w:r>
    </w:p>
    <w:p w14:paraId="7CC85AEC" w14:textId="753F01A8" w:rsidR="00F3395A" w:rsidRPr="00467D6A" w:rsidRDefault="00F3395A" w:rsidP="004F752A">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F752A" w:rsidRPr="00467D6A" w14:paraId="35EE3D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A5B4A67"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B42239D"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35D21D6"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6E80CD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1F41AF49"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4F752A" w:rsidRPr="00467D6A" w14:paraId="227C5C7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FC63A8B"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C0A224"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3 з.е./108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319090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4C3043" w:rsidRPr="00467D6A" w14:paraId="0687D2C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7F3EBB8"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A6A4F3" w14:textId="3BA6A5C8" w:rsidR="004C3043" w:rsidRPr="00467D6A" w:rsidRDefault="004C3043" w:rsidP="004C3043">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12AD1C" w14:textId="11E10B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bCs/>
                <w:i/>
                <w:iCs/>
              </w:rPr>
              <w:t>34</w:t>
            </w:r>
          </w:p>
        </w:tc>
      </w:tr>
      <w:tr w:rsidR="004C3043" w:rsidRPr="00467D6A" w14:paraId="419E0C7B"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3AEF531"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A010FCD" w14:textId="76741E8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5C7EB62" w14:textId="73874561"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r>
      <w:tr w:rsidR="004C3043" w:rsidRPr="00467D6A" w14:paraId="0D99327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751AA84"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3077001" w14:textId="1FC17674"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F60BF57" w14:textId="18921E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r>
      <w:tr w:rsidR="004C3043" w:rsidRPr="00467D6A" w14:paraId="334E105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930D79E"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CC9592" w14:textId="66B2BE18"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09305B0" w14:textId="1FE34A5D"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r>
      <w:tr w:rsidR="004F752A" w:rsidRPr="00467D6A" w14:paraId="383F6D7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4D4FC65"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9E38A08" w14:textId="5A585B24"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33187D" w14:textId="0B55505E"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r>
      <w:tr w:rsidR="004F752A" w:rsidRPr="00467D6A" w14:paraId="718D30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4576A62"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89930FA"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7F8DEEF"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D2F812C" w14:textId="08151477" w:rsidR="004F752A" w:rsidRPr="00467D6A" w:rsidRDefault="004F752A" w:rsidP="00F3395A">
      <w:pPr>
        <w:spacing w:line="276" w:lineRule="auto"/>
        <w:ind w:right="-2" w:firstLine="708"/>
        <w:jc w:val="both"/>
        <w:rPr>
          <w:rFonts w:ascii="Times New Roman" w:hAnsi="Times New Roman" w:cs="Times New Roman"/>
          <w:color w:val="111111"/>
          <w:sz w:val="24"/>
        </w:rPr>
      </w:pPr>
    </w:p>
    <w:p w14:paraId="444D6335" w14:textId="77777777" w:rsidR="00CA6061" w:rsidRDefault="00CA6061" w:rsidP="004C3043">
      <w:pPr>
        <w:shd w:val="clear" w:color="auto" w:fill="FFFFFF"/>
        <w:jc w:val="center"/>
        <w:rPr>
          <w:rFonts w:ascii="Times New Roman" w:hAnsi="Times New Roman" w:cs="Times New Roman"/>
          <w:color w:val="111111"/>
          <w:szCs w:val="28"/>
        </w:rPr>
      </w:pPr>
    </w:p>
    <w:p w14:paraId="53D9A510" w14:textId="77777777" w:rsidR="00CA6061" w:rsidRDefault="00CA6061" w:rsidP="004C3043">
      <w:pPr>
        <w:shd w:val="clear" w:color="auto" w:fill="FFFFFF"/>
        <w:jc w:val="center"/>
        <w:rPr>
          <w:rFonts w:ascii="Times New Roman" w:hAnsi="Times New Roman" w:cs="Times New Roman"/>
          <w:color w:val="111111"/>
          <w:szCs w:val="28"/>
        </w:rPr>
      </w:pPr>
    </w:p>
    <w:p w14:paraId="08B1FDF6" w14:textId="77777777" w:rsidR="00CA6061" w:rsidRDefault="00CA6061" w:rsidP="004C3043">
      <w:pPr>
        <w:shd w:val="clear" w:color="auto" w:fill="FFFFFF"/>
        <w:jc w:val="center"/>
        <w:rPr>
          <w:rFonts w:ascii="Times New Roman" w:hAnsi="Times New Roman" w:cs="Times New Roman"/>
          <w:color w:val="111111"/>
          <w:szCs w:val="28"/>
        </w:rPr>
      </w:pPr>
    </w:p>
    <w:p w14:paraId="084AE439" w14:textId="77777777" w:rsidR="00CA6061" w:rsidRDefault="00CA6061" w:rsidP="004C3043">
      <w:pPr>
        <w:shd w:val="clear" w:color="auto" w:fill="FFFFFF"/>
        <w:jc w:val="center"/>
        <w:rPr>
          <w:rFonts w:ascii="Times New Roman" w:hAnsi="Times New Roman" w:cs="Times New Roman"/>
          <w:color w:val="111111"/>
          <w:szCs w:val="28"/>
        </w:rPr>
      </w:pPr>
    </w:p>
    <w:p w14:paraId="31172BA7" w14:textId="77777777" w:rsidR="00CA6061" w:rsidRDefault="00CA6061" w:rsidP="004C3043">
      <w:pPr>
        <w:shd w:val="clear" w:color="auto" w:fill="FFFFFF"/>
        <w:jc w:val="center"/>
        <w:rPr>
          <w:rFonts w:ascii="Times New Roman" w:hAnsi="Times New Roman" w:cs="Times New Roman"/>
          <w:color w:val="111111"/>
          <w:szCs w:val="28"/>
        </w:rPr>
      </w:pPr>
    </w:p>
    <w:p w14:paraId="5616EB3C" w14:textId="77777777" w:rsidR="00CA6061" w:rsidRDefault="00CA6061" w:rsidP="004C3043">
      <w:pPr>
        <w:shd w:val="clear" w:color="auto" w:fill="FFFFFF"/>
        <w:jc w:val="center"/>
        <w:rPr>
          <w:rFonts w:ascii="Times New Roman" w:hAnsi="Times New Roman" w:cs="Times New Roman"/>
          <w:color w:val="111111"/>
          <w:szCs w:val="28"/>
        </w:rPr>
      </w:pPr>
    </w:p>
    <w:p w14:paraId="584E203D" w14:textId="77777777" w:rsidR="00CA6061" w:rsidRDefault="00CA6061" w:rsidP="004C3043">
      <w:pPr>
        <w:shd w:val="clear" w:color="auto" w:fill="FFFFFF"/>
        <w:jc w:val="center"/>
        <w:rPr>
          <w:rFonts w:ascii="Times New Roman" w:hAnsi="Times New Roman" w:cs="Times New Roman"/>
          <w:color w:val="111111"/>
          <w:szCs w:val="28"/>
        </w:rPr>
      </w:pPr>
    </w:p>
    <w:p w14:paraId="2344D220" w14:textId="77777777" w:rsidR="00CA6061" w:rsidRDefault="00CA6061" w:rsidP="004C3043">
      <w:pPr>
        <w:shd w:val="clear" w:color="auto" w:fill="FFFFFF"/>
        <w:jc w:val="center"/>
        <w:rPr>
          <w:rFonts w:ascii="Times New Roman" w:hAnsi="Times New Roman" w:cs="Times New Roman"/>
          <w:color w:val="111111"/>
          <w:szCs w:val="28"/>
        </w:rPr>
      </w:pPr>
    </w:p>
    <w:p w14:paraId="557BF39F" w14:textId="77777777" w:rsidR="00CA6061" w:rsidRDefault="00CA6061" w:rsidP="004C3043">
      <w:pPr>
        <w:shd w:val="clear" w:color="auto" w:fill="FFFFFF"/>
        <w:jc w:val="center"/>
        <w:rPr>
          <w:rFonts w:ascii="Times New Roman" w:hAnsi="Times New Roman" w:cs="Times New Roman"/>
          <w:color w:val="111111"/>
          <w:szCs w:val="28"/>
        </w:rPr>
      </w:pPr>
    </w:p>
    <w:p w14:paraId="1569247D" w14:textId="77777777" w:rsidR="00CA6061" w:rsidRDefault="00CA6061" w:rsidP="004C3043">
      <w:pPr>
        <w:shd w:val="clear" w:color="auto" w:fill="FFFFFF"/>
        <w:jc w:val="center"/>
        <w:rPr>
          <w:rFonts w:ascii="Times New Roman" w:hAnsi="Times New Roman" w:cs="Times New Roman"/>
          <w:color w:val="111111"/>
          <w:szCs w:val="28"/>
        </w:rPr>
      </w:pPr>
    </w:p>
    <w:p w14:paraId="5E0A738E" w14:textId="77777777" w:rsidR="00CA6061" w:rsidRDefault="00CA6061" w:rsidP="004C3043">
      <w:pPr>
        <w:shd w:val="clear" w:color="auto" w:fill="FFFFFF"/>
        <w:jc w:val="center"/>
        <w:rPr>
          <w:rFonts w:ascii="Times New Roman" w:hAnsi="Times New Roman" w:cs="Times New Roman"/>
          <w:color w:val="111111"/>
          <w:szCs w:val="28"/>
        </w:rPr>
      </w:pPr>
    </w:p>
    <w:p w14:paraId="5E05E4AA" w14:textId="77777777" w:rsidR="00CA6061" w:rsidRDefault="00CA6061" w:rsidP="004C3043">
      <w:pPr>
        <w:shd w:val="clear" w:color="auto" w:fill="FFFFFF"/>
        <w:jc w:val="center"/>
        <w:rPr>
          <w:rFonts w:ascii="Times New Roman" w:hAnsi="Times New Roman" w:cs="Times New Roman"/>
          <w:color w:val="111111"/>
          <w:szCs w:val="28"/>
        </w:rPr>
      </w:pPr>
    </w:p>
    <w:p w14:paraId="36901842" w14:textId="4D700894" w:rsidR="004C3043" w:rsidRPr="0020352A" w:rsidRDefault="00CA6061" w:rsidP="004C3043">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C3043" w:rsidRPr="00467D6A">
        <w:rPr>
          <w:rFonts w:ascii="Times New Roman" w:hAnsi="Times New Roman" w:cs="Times New Roman"/>
          <w:color w:val="111111"/>
          <w:szCs w:val="28"/>
        </w:rPr>
        <w:t xml:space="preserve">Менеджмент и управление бизнесом </w:t>
      </w:r>
      <w:r>
        <w:rPr>
          <w:rFonts w:ascii="Times New Roman" w:hAnsi="Times New Roman" w:cs="Times New Roman"/>
          <w:color w:val="111111"/>
          <w:szCs w:val="28"/>
        </w:rPr>
        <w:t xml:space="preserve">с </w:t>
      </w:r>
      <w:r w:rsidR="004C3043" w:rsidRPr="00467D6A">
        <w:rPr>
          <w:rFonts w:ascii="Times New Roman" w:hAnsi="Times New Roman" w:cs="Times New Roman"/>
          <w:color w:val="111111"/>
          <w:szCs w:val="28"/>
        </w:rPr>
        <w:t>2022., форма обучения очно-</w:t>
      </w:r>
      <w:r w:rsidR="004C3043" w:rsidRPr="00F3395A">
        <w:rPr>
          <w:rFonts w:ascii="Times New Roman" w:hAnsi="Times New Roman" w:cs="Times New Roman"/>
          <w:color w:val="111111"/>
          <w:szCs w:val="28"/>
        </w:rPr>
        <w:t>заочная</w:t>
      </w:r>
    </w:p>
    <w:p w14:paraId="7A8189FD" w14:textId="2B6DD9EA"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5</w:t>
      </w:r>
    </w:p>
    <w:p w14:paraId="50FF7178" w14:textId="77777777" w:rsidR="004C3043" w:rsidRDefault="004C3043" w:rsidP="004C3043">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C3043" w:rsidRPr="004E1719" w14:paraId="06AD20E7"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B0EC19"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5E5D51"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272EA50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37CA9CC" w14:textId="24A8C26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Семестр </w:t>
            </w:r>
            <w:r w:rsidR="00CA6061">
              <w:rPr>
                <w:rFonts w:ascii="Times New Roman" w:hAnsi="Times New Roman" w:cs="Times New Roman"/>
                <w:b/>
                <w:color w:val="111111"/>
                <w:szCs w:val="28"/>
              </w:rPr>
              <w:t>8</w:t>
            </w:r>
          </w:p>
          <w:p w14:paraId="208AC4D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4C3043" w:rsidRPr="004E1719" w14:paraId="56C5833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AD40061"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21F677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3 з.е./108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9D2604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4C3043" w:rsidRPr="004E1719" w14:paraId="1F33F58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4726D2"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EA94AB0" w14:textId="74E39671" w:rsidR="004C3043" w:rsidRPr="004E1719" w:rsidRDefault="004C3043" w:rsidP="004C3043">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FA31A47" w14:textId="288DAD73"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bCs/>
                <w:i/>
                <w:iCs/>
              </w:rPr>
              <w:t>18</w:t>
            </w:r>
          </w:p>
        </w:tc>
      </w:tr>
      <w:tr w:rsidR="004C3043" w:rsidRPr="004E1719" w14:paraId="0007961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60014F"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91EFA6F" w14:textId="4D5DE3E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7A39C9" w14:textId="6ACAA73F"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4C3043" w:rsidRPr="004E1719" w14:paraId="53ED3BD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E166B97"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2A5B44" w14:textId="72D5E1AE"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CFC3E41" w14:textId="547CC61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r>
      <w:tr w:rsidR="004C3043" w:rsidRPr="004E1719" w14:paraId="5758965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F1EC84E"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AF7408F" w14:textId="63FB3D71"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A74A131" w14:textId="062BC758"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4C3043" w:rsidRPr="004E1719" w14:paraId="40F12AE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C8D4526"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2BB10" w14:textId="531FEC97"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7EF432F" w14:textId="1FB34FDF"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r>
      <w:tr w:rsidR="004C3043" w:rsidRPr="004E1719" w14:paraId="360825B8"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F07CF08"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9E746B"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EE5194A"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2BBED147" w14:textId="77777777" w:rsidR="004C3043" w:rsidRDefault="004C3043" w:rsidP="00F3395A">
      <w:pPr>
        <w:spacing w:line="276" w:lineRule="auto"/>
        <w:ind w:right="-2" w:firstLine="708"/>
        <w:jc w:val="both"/>
        <w:rPr>
          <w:rFonts w:ascii="Times New Roman" w:hAnsi="Times New Roman" w:cs="Times New Roman"/>
          <w:color w:val="111111"/>
          <w:sz w:val="24"/>
        </w:rPr>
      </w:pPr>
    </w:p>
    <w:p w14:paraId="223C77CD" w14:textId="77777777" w:rsidR="00CA6061" w:rsidRDefault="00CA6061" w:rsidP="00F3395A">
      <w:pPr>
        <w:spacing w:line="360" w:lineRule="auto"/>
        <w:ind w:right="-2"/>
        <w:jc w:val="center"/>
        <w:rPr>
          <w:rFonts w:ascii="Times New Roman" w:hAnsi="Times New Roman" w:cs="Times New Roman"/>
          <w:color w:val="111111"/>
          <w:szCs w:val="28"/>
        </w:rPr>
      </w:pPr>
    </w:p>
    <w:p w14:paraId="2D551136" w14:textId="17D3E663" w:rsidR="00F3395A" w:rsidRPr="003E6AAB" w:rsidRDefault="00F3395A" w:rsidP="00F3395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00CA6061">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122830C2" w14:textId="23E5FA9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6</w:t>
      </w:r>
    </w:p>
    <w:p w14:paraId="2E617A14" w14:textId="77777777" w:rsidR="00F3395A" w:rsidRPr="00467D6A" w:rsidRDefault="00F3395A">
      <w:pPr>
        <w:shd w:val="clear" w:color="auto" w:fill="FFFFFF"/>
        <w:jc w:val="center"/>
        <w:rPr>
          <w:rFonts w:ascii="Times New Roman" w:hAnsi="Times New Roman" w:cs="Times New Roman"/>
          <w:b/>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F3395A" w14:paraId="3FDAAFD6"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A04E508"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18D31D87"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762091A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5A812DDA" w14:textId="6DA3FD4F"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Семестр </w:t>
            </w:r>
            <w:r w:rsidR="00CA6061">
              <w:rPr>
                <w:rFonts w:ascii="Times New Roman" w:hAnsi="Times New Roman" w:cs="Times New Roman"/>
                <w:b/>
                <w:color w:val="111111"/>
                <w:szCs w:val="28"/>
                <w:lang w:eastAsia="en-US"/>
              </w:rPr>
              <w:t>8</w:t>
            </w:r>
          </w:p>
          <w:p w14:paraId="28C8F13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F3395A" w14:paraId="3BC10763"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3986AF3"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94BCDAF"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3 з.е./108</w:t>
            </w:r>
          </w:p>
        </w:tc>
        <w:tc>
          <w:tcPr>
            <w:tcW w:w="2545" w:type="dxa"/>
            <w:tcBorders>
              <w:top w:val="single" w:sz="4" w:space="0" w:color="000000"/>
              <w:left w:val="single" w:sz="4" w:space="0" w:color="000000"/>
              <w:bottom w:val="single" w:sz="4" w:space="0" w:color="000000"/>
              <w:right w:val="single" w:sz="4" w:space="0" w:color="000000"/>
            </w:tcBorders>
            <w:hideMark/>
          </w:tcPr>
          <w:p w14:paraId="7C1E9181"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F3395A" w14:paraId="5095F0E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7452ED0"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421D733" w14:textId="148E53CF" w:rsidR="00F3395A" w:rsidRDefault="00F3395A" w:rsidP="00F3395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1149A043" w14:textId="59CD5B5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F3395A" w14:paraId="0BC4046D"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3486B9F"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2C557D18" w14:textId="493FC44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66ACBC63" w14:textId="2AF96BD4"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F3395A" w14:paraId="40A58350"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9EA70A2"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1EFE90B" w14:textId="2BA993C6"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5BCC1DF1" w14:textId="4BD703D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F3395A" w14:paraId="1F1B2BBB"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8AB68F5"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52E65120" w14:textId="7D80B72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68C31576" w14:textId="322711B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F3395A" w14:paraId="2F5FE56E"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706972EE"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186B180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 xml:space="preserve">Проектная работа </w:t>
            </w:r>
          </w:p>
        </w:tc>
        <w:tc>
          <w:tcPr>
            <w:tcW w:w="2545" w:type="dxa"/>
            <w:tcBorders>
              <w:top w:val="single" w:sz="4" w:space="0" w:color="000000"/>
              <w:left w:val="single" w:sz="4" w:space="0" w:color="000000"/>
              <w:bottom w:val="single" w:sz="4" w:space="0" w:color="000000"/>
              <w:right w:val="single" w:sz="4" w:space="0" w:color="000000"/>
            </w:tcBorders>
            <w:hideMark/>
          </w:tcPr>
          <w:p w14:paraId="5F85E99C"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Проектная работа</w:t>
            </w:r>
          </w:p>
        </w:tc>
      </w:tr>
      <w:tr w:rsidR="00F3395A" w14:paraId="6609F3C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CF18C0C"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29966F1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0B30B12E"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3B876DB5" w14:textId="0633AC25" w:rsidR="001E08CB" w:rsidRDefault="001E08CB" w:rsidP="007D1D92">
      <w:pPr>
        <w:shd w:val="clear" w:color="auto" w:fill="FFFFFF"/>
        <w:jc w:val="right"/>
        <w:rPr>
          <w:rFonts w:ascii="Times New Roman" w:eastAsiaTheme="minorHAnsi" w:hAnsi="Times New Roman" w:cs="Times New Roman"/>
          <w:color w:val="111111"/>
          <w:szCs w:val="28"/>
        </w:rPr>
      </w:pPr>
    </w:p>
    <w:p w14:paraId="4741974B" w14:textId="77777777" w:rsidR="00CA6061" w:rsidRDefault="00CA6061" w:rsidP="0020352A">
      <w:pPr>
        <w:spacing w:line="360" w:lineRule="auto"/>
        <w:ind w:right="-2"/>
        <w:jc w:val="center"/>
        <w:rPr>
          <w:rFonts w:ascii="Times New Roman" w:hAnsi="Times New Roman" w:cs="Times New Roman"/>
          <w:color w:val="111111"/>
          <w:szCs w:val="28"/>
        </w:rPr>
      </w:pPr>
    </w:p>
    <w:p w14:paraId="4A65ED8A" w14:textId="77777777" w:rsidR="00CA6061" w:rsidRDefault="00CA6061" w:rsidP="0020352A">
      <w:pPr>
        <w:spacing w:line="360" w:lineRule="auto"/>
        <w:ind w:right="-2"/>
        <w:jc w:val="center"/>
        <w:rPr>
          <w:rFonts w:ascii="Times New Roman" w:hAnsi="Times New Roman" w:cs="Times New Roman"/>
          <w:color w:val="111111"/>
          <w:szCs w:val="28"/>
        </w:rPr>
      </w:pPr>
    </w:p>
    <w:p w14:paraId="2A9F28D0" w14:textId="77777777" w:rsidR="00CA6061" w:rsidRDefault="00CA6061" w:rsidP="0020352A">
      <w:pPr>
        <w:spacing w:line="360" w:lineRule="auto"/>
        <w:ind w:right="-2"/>
        <w:jc w:val="center"/>
        <w:rPr>
          <w:rFonts w:ascii="Times New Roman" w:hAnsi="Times New Roman" w:cs="Times New Roman"/>
          <w:color w:val="111111"/>
          <w:szCs w:val="28"/>
        </w:rPr>
      </w:pPr>
    </w:p>
    <w:p w14:paraId="28F67D73" w14:textId="77777777" w:rsidR="00CA6061" w:rsidRDefault="00CA6061" w:rsidP="0020352A">
      <w:pPr>
        <w:spacing w:line="360" w:lineRule="auto"/>
        <w:ind w:right="-2"/>
        <w:jc w:val="center"/>
        <w:rPr>
          <w:rFonts w:ascii="Times New Roman" w:hAnsi="Times New Roman" w:cs="Times New Roman"/>
          <w:color w:val="111111"/>
          <w:szCs w:val="28"/>
        </w:rPr>
      </w:pPr>
    </w:p>
    <w:p w14:paraId="751B35C1" w14:textId="77777777" w:rsidR="00CA6061" w:rsidRDefault="00CA6061" w:rsidP="0020352A">
      <w:pPr>
        <w:spacing w:line="360" w:lineRule="auto"/>
        <w:ind w:right="-2"/>
        <w:jc w:val="center"/>
        <w:rPr>
          <w:rFonts w:ascii="Times New Roman" w:hAnsi="Times New Roman" w:cs="Times New Roman"/>
          <w:color w:val="111111"/>
          <w:szCs w:val="28"/>
        </w:rPr>
      </w:pPr>
    </w:p>
    <w:p w14:paraId="055AFCDF" w14:textId="77777777" w:rsidR="00CA6061" w:rsidRDefault="00CA6061" w:rsidP="0020352A">
      <w:pPr>
        <w:spacing w:line="360" w:lineRule="auto"/>
        <w:ind w:right="-2"/>
        <w:jc w:val="center"/>
        <w:rPr>
          <w:rFonts w:ascii="Times New Roman" w:hAnsi="Times New Roman" w:cs="Times New Roman"/>
          <w:color w:val="111111"/>
          <w:szCs w:val="28"/>
        </w:rPr>
      </w:pPr>
    </w:p>
    <w:p w14:paraId="6A525404" w14:textId="77777777" w:rsidR="00CA6061" w:rsidRDefault="00CA6061" w:rsidP="0020352A">
      <w:pPr>
        <w:spacing w:line="360" w:lineRule="auto"/>
        <w:ind w:right="-2"/>
        <w:jc w:val="center"/>
        <w:rPr>
          <w:rFonts w:ascii="Times New Roman" w:hAnsi="Times New Roman" w:cs="Times New Roman"/>
          <w:color w:val="111111"/>
          <w:szCs w:val="28"/>
        </w:rPr>
      </w:pPr>
    </w:p>
    <w:p w14:paraId="7C417782" w14:textId="77777777" w:rsidR="00CA6061" w:rsidRDefault="00CA6061" w:rsidP="0020352A">
      <w:pPr>
        <w:spacing w:line="360" w:lineRule="auto"/>
        <w:ind w:right="-2"/>
        <w:jc w:val="center"/>
        <w:rPr>
          <w:rFonts w:ascii="Times New Roman" w:hAnsi="Times New Roman" w:cs="Times New Roman"/>
          <w:color w:val="111111"/>
          <w:szCs w:val="28"/>
        </w:rPr>
      </w:pPr>
    </w:p>
    <w:p w14:paraId="06E1F3E3" w14:textId="286315A1" w:rsidR="0020352A" w:rsidRDefault="00CA6061" w:rsidP="0020352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с </w:t>
      </w:r>
      <w:r w:rsidR="0020352A">
        <w:rPr>
          <w:rFonts w:ascii="Times New Roman" w:hAnsi="Times New Roman" w:cs="Times New Roman"/>
          <w:color w:val="111111"/>
          <w:szCs w:val="28"/>
        </w:rPr>
        <w:t>2022г., ф</w:t>
      </w:r>
      <w:r w:rsidR="0020352A" w:rsidRPr="00F3395A">
        <w:rPr>
          <w:rFonts w:ascii="Times New Roman" w:hAnsi="Times New Roman" w:cs="Times New Roman"/>
          <w:color w:val="111111"/>
          <w:szCs w:val="28"/>
        </w:rPr>
        <w:t>орма обучения очно-заочная</w:t>
      </w:r>
    </w:p>
    <w:p w14:paraId="23E63616" w14:textId="6A419644"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7</w:t>
      </w:r>
    </w:p>
    <w:p w14:paraId="60D2E0EF" w14:textId="7EBA5626" w:rsidR="0020352A" w:rsidRDefault="0020352A" w:rsidP="007D1D92">
      <w:pPr>
        <w:shd w:val="clear" w:color="auto" w:fill="FFFFFF"/>
        <w:jc w:val="right"/>
        <w:rPr>
          <w:rFonts w:ascii="Times New Roman" w:eastAsiaTheme="minorHAnsi" w:hAnsi="Times New Roman" w:cs="Times New Roman"/>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20352A" w14:paraId="01C7A8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C6DE127"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2E63633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35E325B4"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662A3E9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Семестр 7</w:t>
            </w:r>
          </w:p>
          <w:p w14:paraId="7DB0C6CD"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20352A" w14:paraId="6F016F1F"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39429B1"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61066E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3 з.е./108</w:t>
            </w:r>
          </w:p>
        </w:tc>
        <w:tc>
          <w:tcPr>
            <w:tcW w:w="2545" w:type="dxa"/>
            <w:tcBorders>
              <w:top w:val="single" w:sz="4" w:space="0" w:color="000000"/>
              <w:left w:val="single" w:sz="4" w:space="0" w:color="000000"/>
              <w:bottom w:val="single" w:sz="4" w:space="0" w:color="000000"/>
              <w:right w:val="single" w:sz="4" w:space="0" w:color="000000"/>
            </w:tcBorders>
            <w:hideMark/>
          </w:tcPr>
          <w:p w14:paraId="7E49C46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20352A" w14:paraId="710E84CA"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510FD4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7D0B6B4" w14:textId="77777777" w:rsidR="0020352A" w:rsidRDefault="0020352A" w:rsidP="0020352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3CFDD62E"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20352A" w14:paraId="2A8143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550930AB"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5C9CF08D"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0BC548A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20352A" w14:paraId="192DCF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3C038F4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6F9B5301"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34CC3584"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20352A" w14:paraId="160C0A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D6B799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F234A1F"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37DF8C0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20352A" w:rsidRPr="0020352A" w14:paraId="4907B377"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66E8FFA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tcPr>
          <w:p w14:paraId="13A3F54C" w14:textId="3156E478"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c>
          <w:tcPr>
            <w:tcW w:w="2545" w:type="dxa"/>
            <w:tcBorders>
              <w:top w:val="single" w:sz="4" w:space="0" w:color="000000"/>
              <w:left w:val="single" w:sz="4" w:space="0" w:color="000000"/>
              <w:bottom w:val="single" w:sz="4" w:space="0" w:color="000000"/>
              <w:right w:val="single" w:sz="4" w:space="0" w:color="000000"/>
            </w:tcBorders>
          </w:tcPr>
          <w:p w14:paraId="1406195D" w14:textId="6D878FF9"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r>
      <w:tr w:rsidR="0020352A" w14:paraId="246EDAC9"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77CBC4A"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1750377B"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7B6D1FEE"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4D87DE40" w14:textId="77777777" w:rsidR="0020352A" w:rsidRPr="004E1719" w:rsidRDefault="0020352A" w:rsidP="007D1D92">
      <w:pPr>
        <w:shd w:val="clear" w:color="auto" w:fill="FFFFFF"/>
        <w:jc w:val="right"/>
        <w:rPr>
          <w:rFonts w:ascii="Times New Roman" w:eastAsiaTheme="minorHAnsi" w:hAnsi="Times New Roman" w:cs="Times New Roman"/>
          <w:color w:val="111111"/>
          <w:szCs w:val="28"/>
        </w:rPr>
      </w:pPr>
    </w:p>
    <w:p w14:paraId="6B0DE1D8"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07B484F2"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340150F3" w14:textId="11B5D4E1"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4" w:name="bookmark19"/>
      <w:r w:rsidRPr="004E1719">
        <w:rPr>
          <w:rStyle w:val="41"/>
          <w:b/>
          <w:color w:val="111111"/>
          <w:spacing w:val="0"/>
          <w:sz w:val="28"/>
          <w:szCs w:val="28"/>
        </w:rPr>
        <w:t xml:space="preserve">5.1. Содержание </w:t>
      </w:r>
      <w:bookmarkEnd w:id="4"/>
      <w:r w:rsidRPr="004E1719">
        <w:rPr>
          <w:rStyle w:val="41"/>
          <w:b/>
          <w:color w:val="111111"/>
          <w:spacing w:val="0"/>
          <w:sz w:val="28"/>
          <w:szCs w:val="28"/>
        </w:rPr>
        <w:t>дисциплины</w:t>
      </w:r>
    </w:p>
    <w:p w14:paraId="04D47E91" w14:textId="6A8C6ED2" w:rsidR="000E605D"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Теоретические основы фасилитации</w:t>
      </w:r>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4E1719" w:rsidRDefault="000E605D"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Предмет, цели, задачи </w:t>
      </w:r>
      <w:r w:rsidR="00A962B9" w:rsidRPr="004E1719">
        <w:rPr>
          <w:rFonts w:ascii="Times New Roman" w:hAnsi="Times New Roman" w:cs="Times New Roman"/>
          <w:szCs w:val="28"/>
        </w:rPr>
        <w:t>фасилитации. Основные понятия и направления. История возникновения фасилитации. Фасилитация и модерация</w:t>
      </w:r>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основные отличия. Фасилитатор</w:t>
      </w:r>
      <w:r w:rsidR="004805AA"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 профессиональная позиция,</w:t>
      </w:r>
      <w:r w:rsidR="00BD52F1" w:rsidRPr="004E1719">
        <w:rPr>
          <w:rFonts w:ascii="Times New Roman" w:hAnsi="Times New Roman" w:cs="Times New Roman"/>
          <w:szCs w:val="28"/>
        </w:rPr>
        <w:t xml:space="preserve"> компетенции,</w:t>
      </w:r>
      <w:r w:rsidR="00A962B9" w:rsidRPr="004E1719">
        <w:rPr>
          <w:rFonts w:ascii="Times New Roman" w:hAnsi="Times New Roman" w:cs="Times New Roman"/>
          <w:szCs w:val="28"/>
        </w:rPr>
        <w:t xml:space="preserve"> навыки и умения. </w:t>
      </w:r>
      <w:r w:rsidR="00C10FA3" w:rsidRPr="004E1719">
        <w:rPr>
          <w:rFonts w:ascii="Times New Roman" w:hAnsi="Times New Roman" w:cs="Times New Roman"/>
          <w:szCs w:val="28"/>
        </w:rPr>
        <w:t xml:space="preserve">Принципы работы фасилитатора. </w:t>
      </w:r>
      <w:r w:rsidR="00A962B9" w:rsidRPr="004E1719">
        <w:rPr>
          <w:rFonts w:ascii="Times New Roman" w:hAnsi="Times New Roman" w:cs="Times New Roman"/>
          <w:szCs w:val="28"/>
        </w:rPr>
        <w:t>Уровни</w:t>
      </w:r>
      <w:r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и подходы фасилитации. </w:t>
      </w:r>
      <w:r w:rsidR="004518BD" w:rsidRPr="004E1719">
        <w:rPr>
          <w:rFonts w:ascii="Times New Roman" w:hAnsi="Times New Roman" w:cs="Times New Roman"/>
          <w:szCs w:val="28"/>
        </w:rPr>
        <w:t xml:space="preserve">Этапы фасилитации и их характеристика. </w:t>
      </w:r>
      <w:r w:rsidR="00A962B9" w:rsidRPr="004E1719">
        <w:rPr>
          <w:rFonts w:ascii="Times New Roman" w:hAnsi="Times New Roman" w:cs="Times New Roman"/>
          <w:szCs w:val="28"/>
        </w:rPr>
        <w:t xml:space="preserve">Процесс фасилитации в групповой </w:t>
      </w:r>
      <w:r w:rsidR="004805AA" w:rsidRPr="004E1719">
        <w:rPr>
          <w:rFonts w:ascii="Times New Roman" w:hAnsi="Times New Roman" w:cs="Times New Roman"/>
          <w:szCs w:val="28"/>
        </w:rPr>
        <w:t>работе</w:t>
      </w:r>
      <w:r w:rsidR="00A962B9" w:rsidRPr="004E1719">
        <w:rPr>
          <w:rFonts w:ascii="Times New Roman" w:hAnsi="Times New Roman" w:cs="Times New Roman"/>
          <w:szCs w:val="28"/>
        </w:rPr>
        <w:t xml:space="preserve">. </w:t>
      </w:r>
    </w:p>
    <w:p w14:paraId="02B6D51B" w14:textId="7777777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2</w:t>
      </w:r>
      <w:r w:rsidRPr="004E1719">
        <w:rPr>
          <w:rFonts w:ascii="Times New Roman" w:eastAsia="Calibri" w:hAnsi="Times New Roman" w:cs="Times New Roman"/>
          <w:b/>
          <w:bCs/>
          <w:szCs w:val="28"/>
          <w:lang w:eastAsia="en-US"/>
        </w:rPr>
        <w:t>. Командообразование и организация процесса фасилитации</w:t>
      </w:r>
    </w:p>
    <w:p w14:paraId="14E5D0A9" w14:textId="2578AF03" w:rsidR="000E605D"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Style w:val="markedcontent"/>
          <w:rFonts w:ascii="Times New Roman" w:hAnsi="Times New Roman" w:cs="Times New Roman"/>
          <w:szCs w:val="28"/>
        </w:rPr>
        <w:t>Команда как особый тип коллектива. Основные признаки команды.</w:t>
      </w:r>
      <w:r w:rsidRPr="004E1719">
        <w:rPr>
          <w:rFonts w:ascii="Times New Roman" w:hAnsi="Times New Roman" w:cs="Times New Roman"/>
          <w:szCs w:val="28"/>
        </w:rPr>
        <w:br/>
      </w:r>
      <w:r w:rsidRPr="004E1719">
        <w:rPr>
          <w:rStyle w:val="markedcontent"/>
          <w:rFonts w:ascii="Times New Roman" w:hAnsi="Times New Roman" w:cs="Times New Roman"/>
          <w:szCs w:val="28"/>
        </w:rPr>
        <w:t>Основные функции команды</w:t>
      </w:r>
      <w:r w:rsidRPr="004E1719">
        <w:rPr>
          <w:rFonts w:ascii="Times New Roman" w:eastAsia="Calibri" w:hAnsi="Times New Roman" w:cs="Times New Roman"/>
          <w:bCs/>
          <w:szCs w:val="28"/>
          <w:lang w:eastAsia="en-US"/>
        </w:rPr>
        <w:t xml:space="preserve">. </w:t>
      </w:r>
      <w:r w:rsidRPr="004E1719">
        <w:rPr>
          <w:rStyle w:val="markedcontent"/>
          <w:rFonts w:ascii="Times New Roman" w:hAnsi="Times New Roman" w:cs="Times New Roman"/>
          <w:szCs w:val="28"/>
        </w:rPr>
        <w:t>Типологии команд. Управленческие команды. Функциональные команды. Поектная команда. Команда с перекрестными функ</w:t>
      </w:r>
      <w:r w:rsidR="00EB04F9" w:rsidRPr="004E1719">
        <w:rPr>
          <w:rStyle w:val="markedcontent"/>
          <w:rFonts w:ascii="Times New Roman" w:hAnsi="Times New Roman" w:cs="Times New Roman"/>
          <w:szCs w:val="28"/>
        </w:rPr>
        <w:t xml:space="preserve">циями. Самоуправляемые команды. </w:t>
      </w:r>
      <w:r w:rsidRPr="004E1719">
        <w:rPr>
          <w:rStyle w:val="markedcontent"/>
          <w:rFonts w:ascii="Times New Roman" w:hAnsi="Times New Roman" w:cs="Times New Roman"/>
          <w:szCs w:val="28"/>
        </w:rPr>
        <w:t xml:space="preserve">Потенциальная команда. Высокоэффективная команда. Линейные и циклические модели </w:t>
      </w:r>
      <w:r w:rsidRPr="004E1719">
        <w:rPr>
          <w:rStyle w:val="markedcontent"/>
          <w:rFonts w:ascii="Times New Roman" w:hAnsi="Times New Roman" w:cs="Times New Roman"/>
          <w:szCs w:val="28"/>
        </w:rPr>
        <w:lastRenderedPageBreak/>
        <w:t>команднообразования. Нелинейные модели командообразования.</w:t>
      </w:r>
      <w:r w:rsidRPr="004E1719">
        <w:rPr>
          <w:rFonts w:ascii="Times New Roman" w:eastAsia="Calibri" w:hAnsi="Times New Roman" w:cs="Times New Roman"/>
          <w:bCs/>
          <w:szCs w:val="28"/>
          <w:lang w:eastAsia="en-US"/>
        </w:rPr>
        <w:t xml:space="preserve"> </w:t>
      </w:r>
      <w:r w:rsidR="004805AA" w:rsidRPr="004E1719">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4E1719">
        <w:rPr>
          <w:rFonts w:ascii="Times New Roman" w:eastAsia="Calibri" w:hAnsi="Times New Roman" w:cs="Times New Roman"/>
          <w:bCs/>
          <w:szCs w:val="28"/>
          <w:lang w:eastAsia="en-US"/>
        </w:rPr>
        <w:t>Ресурсы организации для проведения фасилитации</w:t>
      </w:r>
      <w:r w:rsidR="004805AA" w:rsidRPr="004E1719">
        <w:rPr>
          <w:rFonts w:ascii="Times New Roman" w:eastAsia="Calibri" w:hAnsi="Times New Roman" w:cs="Times New Roman"/>
          <w:bCs/>
          <w:szCs w:val="28"/>
          <w:lang w:eastAsia="en-US"/>
        </w:rPr>
        <w:t xml:space="preserve"> в команде</w:t>
      </w:r>
      <w:r w:rsidRPr="004E1719">
        <w:rPr>
          <w:rFonts w:ascii="Times New Roman" w:eastAsia="Calibri" w:hAnsi="Times New Roman" w:cs="Times New Roman"/>
          <w:bCs/>
          <w:szCs w:val="28"/>
          <w:lang w:eastAsia="en-US"/>
        </w:rPr>
        <w:t xml:space="preserve">. </w:t>
      </w:r>
      <w:bookmarkStart w:id="5" w:name="_Hlk503740878"/>
      <w:bookmarkEnd w:id="5"/>
    </w:p>
    <w:p w14:paraId="21DEBEAA" w14:textId="77777777" w:rsidR="00562901" w:rsidRPr="004E1719" w:rsidRDefault="00562901" w:rsidP="00CA6061">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4E1719" w:rsidRDefault="000E605D" w:rsidP="00CA6061">
      <w:pPr>
        <w:spacing w:line="360" w:lineRule="auto"/>
        <w:ind w:firstLine="709"/>
        <w:jc w:val="both"/>
        <w:rPr>
          <w:rFonts w:ascii="Times New Roman" w:hAnsi="Times New Roman" w:cs="Times New Roman"/>
          <w:b/>
          <w:szCs w:val="28"/>
        </w:rPr>
      </w:pPr>
      <w:r w:rsidRPr="004E1719">
        <w:rPr>
          <w:rFonts w:ascii="Times New Roman" w:hAnsi="Times New Roman" w:cs="Times New Roman"/>
          <w:b/>
          <w:szCs w:val="28"/>
        </w:rPr>
        <w:t xml:space="preserve">Тема </w:t>
      </w:r>
      <w:r w:rsidR="006155D8" w:rsidRPr="004E1719">
        <w:rPr>
          <w:rFonts w:ascii="Times New Roman" w:hAnsi="Times New Roman" w:cs="Times New Roman"/>
          <w:b/>
          <w:szCs w:val="28"/>
        </w:rPr>
        <w:t>3</w:t>
      </w:r>
      <w:r w:rsidRPr="004E1719">
        <w:rPr>
          <w:rFonts w:ascii="Times New Roman" w:hAnsi="Times New Roman" w:cs="Times New Roman"/>
          <w:b/>
          <w:szCs w:val="28"/>
        </w:rPr>
        <w:t xml:space="preserve">. </w:t>
      </w:r>
      <w:r w:rsidR="006155D8" w:rsidRPr="004E1719">
        <w:rPr>
          <w:rFonts w:ascii="Times New Roman" w:hAnsi="Times New Roman" w:cs="Times New Roman"/>
          <w:b/>
          <w:szCs w:val="28"/>
        </w:rPr>
        <w:t>И</w:t>
      </w:r>
      <w:r w:rsidR="00C10FA3" w:rsidRPr="004E1719">
        <w:rPr>
          <w:rFonts w:ascii="Times New Roman" w:hAnsi="Times New Roman" w:cs="Times New Roman"/>
          <w:b/>
          <w:szCs w:val="28"/>
        </w:rPr>
        <w:t>нструменты</w:t>
      </w:r>
      <w:r w:rsidR="006155D8" w:rsidRPr="004E1719">
        <w:rPr>
          <w:rFonts w:ascii="Times New Roman" w:hAnsi="Times New Roman" w:cs="Times New Roman"/>
          <w:b/>
          <w:szCs w:val="28"/>
        </w:rPr>
        <w:t xml:space="preserve"> и</w:t>
      </w:r>
      <w:r w:rsidR="00C10FA3" w:rsidRPr="004E1719">
        <w:rPr>
          <w:rFonts w:ascii="Times New Roman" w:hAnsi="Times New Roman" w:cs="Times New Roman"/>
          <w:b/>
          <w:szCs w:val="28"/>
        </w:rPr>
        <w:t xml:space="preserve"> </w:t>
      </w:r>
      <w:r w:rsidR="006155D8" w:rsidRPr="004E1719">
        <w:rPr>
          <w:rFonts w:ascii="Times New Roman" w:hAnsi="Times New Roman" w:cs="Times New Roman"/>
          <w:b/>
          <w:szCs w:val="28"/>
        </w:rPr>
        <w:t xml:space="preserve">методы </w:t>
      </w:r>
      <w:r w:rsidR="00C10FA3" w:rsidRPr="004E1719">
        <w:rPr>
          <w:rFonts w:ascii="Times New Roman" w:hAnsi="Times New Roman" w:cs="Times New Roman"/>
          <w:b/>
          <w:szCs w:val="28"/>
        </w:rPr>
        <w:t>фасилитации</w:t>
      </w:r>
    </w:p>
    <w:p w14:paraId="5408C6F9" w14:textId="154DBA98" w:rsidR="004805AA" w:rsidRPr="004E1719" w:rsidRDefault="006155D8"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Ментальные карты, мозговой штурм, модерационные карты</w:t>
      </w:r>
      <w:r w:rsidR="00562901" w:rsidRPr="004E1719">
        <w:rPr>
          <w:rFonts w:ascii="Times New Roman" w:hAnsi="Times New Roman" w:cs="Times New Roman"/>
          <w:szCs w:val="28"/>
        </w:rPr>
        <w:t xml:space="preserve">. Применение дизайн – мышления. </w:t>
      </w:r>
      <w:r w:rsidRPr="004E1719">
        <w:rPr>
          <w:rFonts w:ascii="Times New Roman" w:hAnsi="Times New Roman" w:cs="Times New Roman"/>
          <w:szCs w:val="28"/>
        </w:rPr>
        <w:t xml:space="preserve"> </w:t>
      </w:r>
      <w:r w:rsidR="004805AA" w:rsidRPr="004E1719">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4E1719">
        <w:rPr>
          <w:rFonts w:ascii="Times New Roman" w:hAnsi="Times New Roman" w:cs="Times New Roman"/>
          <w:bCs/>
          <w:szCs w:val="28"/>
        </w:rPr>
        <w:t xml:space="preserve"> Аспекты рефлексии. </w:t>
      </w:r>
      <w:r w:rsidR="004805AA" w:rsidRPr="004E1719">
        <w:rPr>
          <w:rFonts w:ascii="Times New Roman" w:hAnsi="Times New Roman" w:cs="Times New Roman"/>
          <w:szCs w:val="28"/>
        </w:rPr>
        <w:t xml:space="preserve"> Карта эмпатии. Визуальная фасилитация. Программные инструменты для онлайн-фасилитации. </w:t>
      </w:r>
      <w:r w:rsidRPr="004E1719">
        <w:rPr>
          <w:rFonts w:ascii="Times New Roman" w:hAnsi="Times New Roman" w:cs="Times New Roman"/>
          <w:szCs w:val="28"/>
        </w:rPr>
        <w:t xml:space="preserve">Техники фасилитации для проведения сессий. </w:t>
      </w:r>
    </w:p>
    <w:p w14:paraId="6696CC14" w14:textId="77777777" w:rsidR="004805AA" w:rsidRPr="004E1719" w:rsidRDefault="004805AA" w:rsidP="00CA6061">
      <w:pPr>
        <w:spacing w:line="360" w:lineRule="auto"/>
        <w:ind w:firstLine="709"/>
        <w:jc w:val="both"/>
        <w:rPr>
          <w:rFonts w:ascii="Times New Roman" w:eastAsia="Calibri" w:hAnsi="Times New Roman" w:cs="Times New Roman"/>
          <w:bCs/>
          <w:szCs w:val="28"/>
          <w:lang w:eastAsia="en-US"/>
        </w:rPr>
      </w:pPr>
    </w:p>
    <w:p w14:paraId="5E7CA8E9" w14:textId="034462F3" w:rsidR="004805AA" w:rsidRPr="004E1719" w:rsidRDefault="004805AA"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4.</w:t>
      </w:r>
      <w:r w:rsidRPr="004E1719">
        <w:rPr>
          <w:rFonts w:ascii="Times New Roman" w:eastAsia="Calibri" w:hAnsi="Times New Roman" w:cs="Times New Roman"/>
          <w:b/>
          <w:bCs/>
          <w:szCs w:val="28"/>
          <w:lang w:eastAsia="en-US"/>
        </w:rPr>
        <w:t xml:space="preserve"> Вербальные и невербальные средства в фасилитации</w:t>
      </w:r>
    </w:p>
    <w:p w14:paraId="6F68CE94" w14:textId="3D90DEB1" w:rsidR="004805AA" w:rsidRPr="004E1719" w:rsidRDefault="004805AA" w:rsidP="00CA6061">
      <w:pPr>
        <w:spacing w:line="360" w:lineRule="auto"/>
        <w:ind w:firstLine="709"/>
        <w:jc w:val="both"/>
        <w:rPr>
          <w:rFonts w:ascii="Times New Roman" w:eastAsia="Arial Unicode MS" w:hAnsi="Times New Roman" w:cs="Times New Roman"/>
          <w:szCs w:val="28"/>
        </w:rPr>
      </w:pPr>
      <w:r w:rsidRPr="004E1719">
        <w:rPr>
          <w:rFonts w:ascii="Times New Roman" w:eastAsia="Calibri" w:hAnsi="Times New Roman" w:cs="Times New Roman"/>
          <w:bCs/>
          <w:szCs w:val="28"/>
          <w:lang w:eastAsia="en-US"/>
        </w:rPr>
        <w:t xml:space="preserve">Язык как универсальное средство общения. Связь языка, мышления и культуры. Вербальная коммуникация. </w:t>
      </w:r>
      <w:r w:rsidRPr="004E1719">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4E1719">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6" w:name="_Hlk24285856"/>
    </w:p>
    <w:p w14:paraId="22C9FF1A" w14:textId="77777777"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6"/>
    <w:p w14:paraId="3628D0D7" w14:textId="432311E5" w:rsidR="00681477"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5.</w:t>
      </w:r>
      <w:r w:rsidRPr="004E1719">
        <w:rPr>
          <w:rFonts w:ascii="Times New Roman" w:eastAsia="Calibri" w:hAnsi="Times New Roman" w:cs="Times New Roman"/>
          <w:b/>
          <w:bCs/>
          <w:szCs w:val="28"/>
          <w:lang w:eastAsia="en-US"/>
        </w:rPr>
        <w:t xml:space="preserve"> </w:t>
      </w:r>
      <w:r w:rsidR="00C10FA3" w:rsidRPr="004E1719">
        <w:rPr>
          <w:rFonts w:ascii="Times New Roman" w:eastAsia="Calibri" w:hAnsi="Times New Roman" w:cs="Times New Roman"/>
          <w:b/>
          <w:bCs/>
          <w:szCs w:val="28"/>
          <w:lang w:eastAsia="en-US"/>
        </w:rPr>
        <w:t>Фасилитация в бизнесе</w:t>
      </w:r>
    </w:p>
    <w:p w14:paraId="797E7648" w14:textId="753F5828" w:rsidR="000E605D" w:rsidRPr="004E1719" w:rsidRDefault="00681477"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Fonts w:ascii="Times New Roman" w:eastAsia="Calibri" w:hAnsi="Times New Roman" w:cs="Times New Roman"/>
          <w:bCs/>
          <w:szCs w:val="28"/>
          <w:lang w:eastAsia="en-US"/>
        </w:rPr>
        <w:t xml:space="preserve">Фасилитация как метод бизнес-задач и бизнес-решений. Фасилитация и качество организации группового процесса. Преимущества и недостатки фасилитации. Навыки фасилитационной работы. </w:t>
      </w:r>
      <w:r w:rsidR="004518BD" w:rsidRPr="004E1719">
        <w:rPr>
          <w:rFonts w:ascii="Times New Roman" w:eastAsia="Calibri" w:hAnsi="Times New Roman" w:cs="Times New Roman"/>
          <w:bCs/>
          <w:szCs w:val="28"/>
          <w:lang w:eastAsia="en-US"/>
        </w:rPr>
        <w:t>Совместная работа с заказчиком</w:t>
      </w:r>
      <w:r w:rsidR="00562901" w:rsidRPr="004E1719">
        <w:rPr>
          <w:rFonts w:ascii="Times New Roman" w:eastAsia="Calibri" w:hAnsi="Times New Roman" w:cs="Times New Roman"/>
          <w:bCs/>
          <w:szCs w:val="28"/>
          <w:lang w:eastAsia="en-US"/>
        </w:rPr>
        <w:t>.</w:t>
      </w:r>
      <w:r w:rsidR="004518BD" w:rsidRPr="004E1719">
        <w:rPr>
          <w:rFonts w:ascii="Times New Roman" w:eastAsia="Calibri" w:hAnsi="Times New Roman" w:cs="Times New Roman"/>
          <w:bCs/>
          <w:szCs w:val="28"/>
          <w:lang w:eastAsia="en-US"/>
        </w:rPr>
        <w:t xml:space="preserve"> Алгоритмы создания сессий разного типа: стратегические, командные, </w:t>
      </w:r>
      <w:r w:rsidR="004518BD" w:rsidRPr="004E1719">
        <w:rPr>
          <w:rFonts w:ascii="Times New Roman" w:eastAsia="Calibri" w:hAnsi="Times New Roman" w:cs="Times New Roman"/>
          <w:bCs/>
          <w:szCs w:val="28"/>
          <w:lang w:val="en-US" w:eastAsia="en-US"/>
        </w:rPr>
        <w:t>agile</w:t>
      </w:r>
      <w:r w:rsidR="004518BD" w:rsidRPr="004E1719">
        <w:rPr>
          <w:rFonts w:ascii="Times New Roman" w:eastAsia="Calibri" w:hAnsi="Times New Roman" w:cs="Times New Roman"/>
          <w:bCs/>
          <w:szCs w:val="28"/>
          <w:lang w:eastAsia="en-US"/>
        </w:rPr>
        <w:t xml:space="preserve">, креативные, учебные. </w:t>
      </w:r>
      <w:r w:rsidR="00562901" w:rsidRPr="004E1719">
        <w:rPr>
          <w:rFonts w:ascii="Times New Roman" w:eastAsia="Calibri" w:hAnsi="Times New Roman" w:cs="Times New Roman"/>
          <w:bCs/>
          <w:szCs w:val="28"/>
          <w:lang w:eastAsia="en-US"/>
        </w:rPr>
        <w:t xml:space="preserve">Этапы организации фасилитации. </w:t>
      </w:r>
      <w:r w:rsidR="00562901" w:rsidRPr="004E1719">
        <w:rPr>
          <w:rStyle w:val="markedcontent"/>
          <w:rFonts w:ascii="Times New Roman" w:hAnsi="Times New Roman" w:cs="Times New Roman"/>
          <w:szCs w:val="28"/>
        </w:rPr>
        <w:t>Понятие лидерство. Фасилитирующее лидерство. Типологии лидера. Ситуационное лидерство. Понятие руководителя. Основные стили руководства.</w:t>
      </w:r>
      <w:r w:rsidR="00562901" w:rsidRPr="004E1719">
        <w:rPr>
          <w:rStyle w:val="40"/>
        </w:rPr>
        <w:t xml:space="preserve"> </w:t>
      </w:r>
      <w:r w:rsidR="00562901" w:rsidRPr="004E1719">
        <w:rPr>
          <w:rStyle w:val="markedcontent"/>
          <w:rFonts w:ascii="Times New Roman" w:hAnsi="Times New Roman" w:cs="Times New Roman"/>
          <w:szCs w:val="28"/>
        </w:rPr>
        <w:t>Модели корпоративного менеджмента и управления персоналом.</w:t>
      </w:r>
      <w:r w:rsidR="00C86939" w:rsidRPr="004E1719">
        <w:rPr>
          <w:rStyle w:val="markedcontent"/>
          <w:rFonts w:ascii="Times New Roman" w:hAnsi="Times New Roman" w:cs="Times New Roman"/>
          <w:szCs w:val="28"/>
        </w:rPr>
        <w:t xml:space="preserve"> </w:t>
      </w:r>
      <w:r w:rsidR="004518BD" w:rsidRPr="004E1719">
        <w:rPr>
          <w:rFonts w:ascii="Times New Roman" w:eastAsia="Calibri" w:hAnsi="Times New Roman" w:cs="Times New Roman"/>
          <w:bCs/>
          <w:szCs w:val="28"/>
          <w:lang w:eastAsia="en-US"/>
        </w:rPr>
        <w:t>Применение методов фасилитации в проектной деятельности.</w:t>
      </w:r>
      <w:r w:rsidR="00BD52F1" w:rsidRPr="004E1719">
        <w:rPr>
          <w:rFonts w:ascii="Times New Roman" w:eastAsia="Calibri" w:hAnsi="Times New Roman" w:cs="Times New Roman"/>
          <w:bCs/>
          <w:szCs w:val="28"/>
          <w:lang w:eastAsia="en-US"/>
        </w:rPr>
        <w:t xml:space="preserve"> </w:t>
      </w:r>
    </w:p>
    <w:p w14:paraId="665BECE5" w14:textId="77777777" w:rsidR="006155D8" w:rsidRPr="004E1719" w:rsidRDefault="006155D8"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2F1A740A" w14:textId="4848AE18" w:rsidR="00DD4A78" w:rsidRDefault="00DD4A78" w:rsidP="00CA6061">
      <w:pPr>
        <w:spacing w:line="360" w:lineRule="auto"/>
        <w:rPr>
          <w:rFonts w:ascii="Times New Roman" w:eastAsia="Calibri" w:hAnsi="Times New Roman" w:cs="Times New Roman"/>
          <w:b/>
          <w:bCs/>
          <w:szCs w:val="28"/>
          <w:lang w:eastAsia="en-US"/>
        </w:rPr>
      </w:pPr>
    </w:p>
    <w:p w14:paraId="302CC752" w14:textId="4560D6BA"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6</w:t>
      </w:r>
      <w:r w:rsidRPr="004E1719">
        <w:rPr>
          <w:rFonts w:ascii="Times New Roman" w:eastAsia="Calibri" w:hAnsi="Times New Roman" w:cs="Times New Roman"/>
          <w:b/>
          <w:bCs/>
          <w:szCs w:val="28"/>
          <w:lang w:eastAsia="en-US"/>
        </w:rPr>
        <w:t>. Фасилитация в переговорном процессе</w:t>
      </w:r>
    </w:p>
    <w:p w14:paraId="40E7706D" w14:textId="66A1C2B2" w:rsidR="004805AA" w:rsidRPr="004E1719" w:rsidRDefault="004805AA" w:rsidP="00CA6061">
      <w:pPr>
        <w:spacing w:line="360" w:lineRule="auto"/>
        <w:ind w:firstLine="709"/>
        <w:jc w:val="both"/>
        <w:rPr>
          <w:rFonts w:ascii="Times New Roman" w:hAnsi="Times New Roman" w:cs="Times New Roman"/>
          <w:szCs w:val="28"/>
        </w:rPr>
      </w:pPr>
      <w:r w:rsidRPr="004E1719">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фасилитации переговорного процесса. Зарубежный опыт фасилитации переговоров. Фасилитация в </w:t>
      </w:r>
      <w:r w:rsidRPr="004E1719">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4E1719">
        <w:rPr>
          <w:rStyle w:val="markedcontent"/>
          <w:rFonts w:ascii="Times New Roman" w:hAnsi="Times New Roman" w:cs="Times New Roman"/>
          <w:szCs w:val="28"/>
        </w:rPr>
        <w:t>.</w:t>
      </w:r>
    </w:p>
    <w:p w14:paraId="09D0E50F" w14:textId="77777777" w:rsidR="004805AA" w:rsidRPr="004E1719" w:rsidRDefault="004805AA" w:rsidP="004805AA">
      <w:pPr>
        <w:ind w:firstLine="709"/>
        <w:jc w:val="both"/>
        <w:rPr>
          <w:rFonts w:ascii="Times New Roman" w:eastAsia="Arial Unicode MS" w:hAnsi="Times New Roman" w:cs="Times New Roman"/>
          <w:szCs w:val="28"/>
        </w:rPr>
      </w:pPr>
    </w:p>
    <w:p w14:paraId="33B0EC7D" w14:textId="092D9DDD" w:rsidR="000644D0" w:rsidRDefault="006D3D28">
      <w:pPr>
        <w:spacing w:line="360" w:lineRule="auto"/>
        <w:jc w:val="center"/>
        <w:rPr>
          <w:rFonts w:ascii="Times New Roman" w:hAnsi="Times New Roman" w:cs="Times New Roman"/>
          <w:b/>
          <w:color w:val="111111"/>
          <w:szCs w:val="28"/>
        </w:rPr>
      </w:pPr>
      <w:r w:rsidRPr="004E1719">
        <w:rPr>
          <w:rFonts w:ascii="Times New Roman" w:hAnsi="Times New Roman" w:cs="Times New Roman"/>
          <w:b/>
          <w:color w:val="111111"/>
          <w:szCs w:val="28"/>
        </w:rPr>
        <w:t>5.2. Учебно-тематический план</w:t>
      </w:r>
    </w:p>
    <w:p w14:paraId="199919B0" w14:textId="77777777" w:rsidR="00EB0FB1" w:rsidRDefault="00EB0FB1" w:rsidP="00EB0FB1">
      <w:pPr>
        <w:spacing w:line="276" w:lineRule="auto"/>
        <w:ind w:right="-2" w:firstLine="708"/>
        <w:jc w:val="both"/>
        <w:rPr>
          <w:rFonts w:ascii="Times New Roman" w:hAnsi="Times New Roman" w:cs="Times New Roman"/>
          <w:color w:val="111111"/>
          <w:sz w:val="24"/>
        </w:rPr>
      </w:pPr>
    </w:p>
    <w:p w14:paraId="32F2DE8E" w14:textId="036676D7" w:rsidR="00841D2C" w:rsidRDefault="00CA6061" w:rsidP="00EB0FB1">
      <w:pPr>
        <w:shd w:val="clear" w:color="auto" w:fill="FFFFFF"/>
        <w:jc w:val="right"/>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 xml:space="preserve">енеджмент и управление бизнесом, </w:t>
      </w:r>
      <w:r w:rsidRPr="0020352A">
        <w:rPr>
          <w:rFonts w:ascii="Times New Roman" w:hAnsi="Times New Roman" w:cs="Times New Roman"/>
          <w:color w:val="111111"/>
          <w:szCs w:val="28"/>
        </w:rPr>
        <w:t>Менеджмент в спорте</w:t>
      </w:r>
      <w:r>
        <w:rPr>
          <w:rFonts w:ascii="Times New Roman" w:hAnsi="Times New Roman" w:cs="Times New Roman"/>
          <w:color w:val="111111"/>
          <w:szCs w:val="28"/>
        </w:rPr>
        <w:t>, Управление продуктом 2021г. очная форма обучения</w:t>
      </w:r>
    </w:p>
    <w:p w14:paraId="69CF664C" w14:textId="6F101403" w:rsidR="00EB0FB1" w:rsidRPr="00210230" w:rsidRDefault="00EB0FB1" w:rsidP="00210230">
      <w:pPr>
        <w:shd w:val="clear" w:color="auto" w:fill="FFFFFF"/>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8</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EB0FB1" w14:paraId="29C58E34" w14:textId="77777777" w:rsidTr="00CA6061">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4C1B75BE"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w:t>
            </w:r>
          </w:p>
          <w:p w14:paraId="5480C6C0"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п/п</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6B558D96" w14:textId="77777777" w:rsidR="00EB0FB1" w:rsidRDefault="00EB0FB1">
            <w:pPr>
              <w:tabs>
                <w:tab w:val="left" w:pos="2269"/>
              </w:tabs>
              <w:rPr>
                <w:rFonts w:ascii="Times New Roman" w:hAnsi="Times New Roman" w:cs="Times New Roman"/>
                <w:b/>
                <w:sz w:val="24"/>
                <w:lang w:eastAsia="en-US"/>
              </w:rPr>
            </w:pPr>
            <w:r>
              <w:rPr>
                <w:rFonts w:ascii="Times New Roman" w:hAnsi="Times New Roman" w:cs="Times New Roman"/>
                <w:b/>
                <w:sz w:val="24"/>
                <w:lang w:eastAsia="en-US"/>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hideMark/>
          </w:tcPr>
          <w:p w14:paraId="4C25AB87" w14:textId="77777777" w:rsidR="00EB0FB1" w:rsidRDefault="00EB0FB1">
            <w:pPr>
              <w:jc w:val="center"/>
              <w:rPr>
                <w:rFonts w:ascii="Times New Roman" w:hAnsi="Times New Roman" w:cs="Times New Roman"/>
                <w:b/>
                <w:sz w:val="24"/>
                <w:lang w:eastAsia="en-US"/>
              </w:rPr>
            </w:pPr>
            <w:r>
              <w:rPr>
                <w:rFonts w:ascii="Times New Roman" w:hAnsi="Times New Roman" w:cs="Times New Roman"/>
                <w:b/>
                <w:sz w:val="24"/>
                <w:lang w:eastAsia="en-US"/>
              </w:rPr>
              <w:t>Трудоемкость в часах</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C323395"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Формы</w:t>
            </w:r>
          </w:p>
          <w:p w14:paraId="0CF1B74B"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текущего</w:t>
            </w:r>
          </w:p>
          <w:p w14:paraId="30117BC2"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контроля успеваемости</w:t>
            </w:r>
          </w:p>
        </w:tc>
      </w:tr>
      <w:tr w:rsidR="00EB0FB1" w14:paraId="1505B3C0"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AED3ABB"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9F2E99C" w14:textId="77777777" w:rsidR="00EB0FB1" w:rsidRDefault="00EB0FB1">
            <w:pPr>
              <w:rPr>
                <w:rFonts w:ascii="Times New Roman" w:hAnsi="Times New Roman" w:cs="Times New Roman"/>
                <w:b/>
                <w:sz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16F8B8B3"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4B827E5E" w14:textId="62F91FD2" w:rsidR="00EB0FB1" w:rsidRDefault="00CA6061">
            <w:pPr>
              <w:jc w:val="both"/>
              <w:rPr>
                <w:rFonts w:ascii="Times New Roman" w:hAnsi="Times New Roman" w:cs="Times New Roman"/>
                <w:sz w:val="24"/>
                <w:lang w:eastAsia="en-US"/>
              </w:rPr>
            </w:pPr>
            <w:r w:rsidRPr="00CA6061">
              <w:rPr>
                <w:rFonts w:ascii="Times New Roman" w:hAnsi="Times New Roman" w:cs="Times New Roman"/>
                <w:sz w:val="24"/>
                <w:lang w:eastAsia="en-US"/>
              </w:rPr>
              <w:t>Контактная работа -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6A820"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Самостоятельная работа</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DCB483" w14:textId="77777777" w:rsidR="00EB0FB1" w:rsidRDefault="00EB0FB1">
            <w:pPr>
              <w:rPr>
                <w:rFonts w:ascii="Times New Roman" w:hAnsi="Times New Roman" w:cs="Times New Roman"/>
                <w:b/>
                <w:sz w:val="24"/>
                <w:lang w:eastAsia="en-US"/>
              </w:rPr>
            </w:pPr>
          </w:p>
        </w:tc>
      </w:tr>
      <w:tr w:rsidR="00EB0FB1" w14:paraId="6F53F417"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6CD7C08"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41C09FC" w14:textId="77777777" w:rsidR="00EB0FB1" w:rsidRDefault="00EB0FB1">
            <w:pPr>
              <w:rPr>
                <w:rFonts w:ascii="Times New Roman" w:hAnsi="Times New Roman" w:cs="Times New Roman"/>
                <w:b/>
                <w:sz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B7E28A" w14:textId="77777777" w:rsidR="00EB0FB1" w:rsidRDefault="00EB0FB1">
            <w:pPr>
              <w:rPr>
                <w:rFonts w:ascii="Times New Roman" w:hAnsi="Times New Roman" w:cs="Times New Roman"/>
                <w:b/>
                <w:sz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7A8162"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Общая</w:t>
            </w:r>
          </w:p>
        </w:tc>
        <w:tc>
          <w:tcPr>
            <w:tcW w:w="850" w:type="dxa"/>
            <w:tcBorders>
              <w:top w:val="single" w:sz="4" w:space="0" w:color="auto"/>
              <w:left w:val="single" w:sz="4" w:space="0" w:color="auto"/>
              <w:bottom w:val="single" w:sz="4" w:space="0" w:color="auto"/>
              <w:right w:val="single" w:sz="4" w:space="0" w:color="auto"/>
            </w:tcBorders>
            <w:hideMark/>
          </w:tcPr>
          <w:p w14:paraId="0DC23764"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Лекции</w:t>
            </w:r>
          </w:p>
        </w:tc>
        <w:tc>
          <w:tcPr>
            <w:tcW w:w="851" w:type="dxa"/>
            <w:tcBorders>
              <w:top w:val="single" w:sz="4" w:space="0" w:color="auto"/>
              <w:left w:val="single" w:sz="4" w:space="0" w:color="auto"/>
              <w:bottom w:val="single" w:sz="4" w:space="0" w:color="auto"/>
              <w:right w:val="single" w:sz="4" w:space="0" w:color="auto"/>
            </w:tcBorders>
            <w:hideMark/>
          </w:tcPr>
          <w:p w14:paraId="6ED39FF0"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Семинары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BA543" w14:textId="77777777" w:rsidR="00EB0FB1" w:rsidRDefault="00EB0FB1">
            <w:pPr>
              <w:rPr>
                <w:rFonts w:ascii="Times New Roman" w:hAnsi="Times New Roman" w:cs="Times New Roman"/>
                <w:sz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EFC48C" w14:textId="77777777" w:rsidR="00EB0FB1" w:rsidRDefault="00EB0FB1">
            <w:pPr>
              <w:rPr>
                <w:rFonts w:ascii="Times New Roman" w:hAnsi="Times New Roman" w:cs="Times New Roman"/>
                <w:b/>
                <w:sz w:val="24"/>
                <w:lang w:eastAsia="en-US"/>
              </w:rPr>
            </w:pPr>
          </w:p>
        </w:tc>
      </w:tr>
      <w:tr w:rsidR="00EB0FB1" w14:paraId="7FBB7DC7"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02C810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024C88F"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 </w:t>
            </w:r>
            <w:r>
              <w:rPr>
                <w:rFonts w:ascii="Times New Roman" w:hAnsi="Times New Roman" w:cs="Times New Roman"/>
                <w:sz w:val="24"/>
                <w:lang w:eastAsia="en-US"/>
              </w:rPr>
              <w:t>Теоретические основы фасилитации: значение, актуальные направления</w:t>
            </w:r>
          </w:p>
          <w:p w14:paraId="2E2EF736"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CE944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A5FF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DFBB0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7D06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27108"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2126" w:type="dxa"/>
            <w:tcBorders>
              <w:top w:val="single" w:sz="4" w:space="0" w:color="auto"/>
              <w:left w:val="single" w:sz="4" w:space="0" w:color="auto"/>
              <w:bottom w:val="single" w:sz="4" w:space="0" w:color="auto"/>
              <w:right w:val="single" w:sz="4" w:space="0" w:color="auto"/>
            </w:tcBorders>
            <w:hideMark/>
          </w:tcPr>
          <w:p w14:paraId="48D71E8A"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Опрос, обсуждение актуальных проблем, групповая дискуссия</w:t>
            </w:r>
          </w:p>
        </w:tc>
      </w:tr>
      <w:tr w:rsidR="00EB0FB1" w14:paraId="5C6E03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56D53F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DFF0162"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2. Командообразование и организация процесса фасилитации</w:t>
            </w:r>
          </w:p>
          <w:p w14:paraId="4AE4E41E" w14:textId="77777777" w:rsidR="00EB0FB1" w:rsidRDefault="00EB0FB1">
            <w:pPr>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032B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715F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934D8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1D3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C2D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549B147E"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Доклады, блиц-опрос, практические задания</w:t>
            </w:r>
          </w:p>
        </w:tc>
      </w:tr>
      <w:tr w:rsidR="00EB0FB1" w14:paraId="2F5955C4" w14:textId="77777777" w:rsidTr="00CA6061">
        <w:trPr>
          <w:trHeight w:val="469"/>
        </w:trPr>
        <w:tc>
          <w:tcPr>
            <w:tcW w:w="710" w:type="dxa"/>
            <w:tcBorders>
              <w:top w:val="single" w:sz="4" w:space="0" w:color="auto"/>
              <w:left w:val="single" w:sz="4" w:space="0" w:color="auto"/>
              <w:bottom w:val="single" w:sz="4" w:space="0" w:color="auto"/>
              <w:right w:val="single" w:sz="4" w:space="0" w:color="auto"/>
            </w:tcBorders>
            <w:hideMark/>
          </w:tcPr>
          <w:p w14:paraId="037835C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2976" w:type="dxa"/>
            <w:tcBorders>
              <w:top w:val="single" w:sz="4" w:space="0" w:color="auto"/>
              <w:left w:val="single" w:sz="4" w:space="0" w:color="auto"/>
              <w:bottom w:val="single" w:sz="4" w:space="0" w:color="auto"/>
              <w:right w:val="single" w:sz="4" w:space="0" w:color="auto"/>
            </w:tcBorders>
          </w:tcPr>
          <w:p w14:paraId="35B32F1D"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Тема 3. Инструменты и методы фасилитации</w:t>
            </w:r>
          </w:p>
          <w:p w14:paraId="36234AF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300DB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EEB0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8C15B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8C1C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DC129"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760816A3"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Обсуждение актуальных проблем, ситуационные задачи</w:t>
            </w:r>
          </w:p>
        </w:tc>
      </w:tr>
      <w:tr w:rsidR="00EB0FB1" w14:paraId="7B2FE044" w14:textId="77777777" w:rsidTr="00CA6061">
        <w:trPr>
          <w:trHeight w:val="891"/>
        </w:trPr>
        <w:tc>
          <w:tcPr>
            <w:tcW w:w="710" w:type="dxa"/>
            <w:tcBorders>
              <w:top w:val="single" w:sz="4" w:space="0" w:color="auto"/>
              <w:left w:val="single" w:sz="4" w:space="0" w:color="auto"/>
              <w:bottom w:val="single" w:sz="4" w:space="0" w:color="auto"/>
              <w:right w:val="single" w:sz="4" w:space="0" w:color="auto"/>
            </w:tcBorders>
            <w:hideMark/>
          </w:tcPr>
          <w:p w14:paraId="113BFF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2976" w:type="dxa"/>
            <w:tcBorders>
              <w:top w:val="single" w:sz="4" w:space="0" w:color="auto"/>
              <w:left w:val="single" w:sz="4" w:space="0" w:color="auto"/>
              <w:bottom w:val="single" w:sz="4" w:space="0" w:color="auto"/>
              <w:right w:val="single" w:sz="4" w:space="0" w:color="auto"/>
            </w:tcBorders>
          </w:tcPr>
          <w:p w14:paraId="45B5183A"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4. Вербальные и невербальные средства в фасилитации</w:t>
            </w:r>
          </w:p>
          <w:p w14:paraId="4F6F35D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728CD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21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CC0EF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62B9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2F2E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E4C9654"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7D86E423" w14:textId="77777777" w:rsidTr="00CA6061">
        <w:trPr>
          <w:trHeight w:val="597"/>
        </w:trPr>
        <w:tc>
          <w:tcPr>
            <w:tcW w:w="710" w:type="dxa"/>
            <w:tcBorders>
              <w:top w:val="single" w:sz="4" w:space="0" w:color="auto"/>
              <w:left w:val="single" w:sz="4" w:space="0" w:color="auto"/>
              <w:bottom w:val="single" w:sz="4" w:space="0" w:color="auto"/>
              <w:right w:val="single" w:sz="4" w:space="0" w:color="auto"/>
            </w:tcBorders>
            <w:hideMark/>
          </w:tcPr>
          <w:p w14:paraId="76BB830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29F1E08"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5. Фасилитация в бизнесе</w:t>
            </w:r>
          </w:p>
          <w:p w14:paraId="7D4FD512" w14:textId="77777777" w:rsidR="00EB0FB1" w:rsidRDefault="00EB0FB1">
            <w:pPr>
              <w:autoSpaceDE w:val="0"/>
              <w:autoSpaceDN w:val="0"/>
              <w:adjustRightInd w:val="0"/>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AE0E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65B4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8E0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6E32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5962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5EFF26F8"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 xml:space="preserve">Ситуационные задачи, анализ деловых ситуаций </w:t>
            </w:r>
            <w:r>
              <w:rPr>
                <w:rFonts w:ascii="Times New Roman" w:hAnsi="Times New Roman" w:cs="Times New Roman"/>
                <w:sz w:val="24"/>
                <w:lang w:eastAsia="en-US" w:bidi="ru-RU"/>
              </w:rPr>
              <w:lastRenderedPageBreak/>
              <w:t>на основе кейс-метода</w:t>
            </w:r>
          </w:p>
        </w:tc>
      </w:tr>
      <w:tr w:rsidR="00EB0FB1" w14:paraId="679DE8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3AEB10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lastRenderedPageBreak/>
              <w:t>6</w:t>
            </w:r>
          </w:p>
        </w:tc>
        <w:tc>
          <w:tcPr>
            <w:tcW w:w="2976" w:type="dxa"/>
            <w:tcBorders>
              <w:top w:val="single" w:sz="4" w:space="0" w:color="auto"/>
              <w:left w:val="single" w:sz="4" w:space="0" w:color="auto"/>
              <w:bottom w:val="single" w:sz="4" w:space="0" w:color="auto"/>
              <w:right w:val="single" w:sz="4" w:space="0" w:color="auto"/>
            </w:tcBorders>
          </w:tcPr>
          <w:p w14:paraId="66D45808"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6. Фасилитация в переговорном процессе</w:t>
            </w:r>
          </w:p>
          <w:p w14:paraId="7B420E68" w14:textId="77777777" w:rsidR="00EB0FB1" w:rsidRDefault="00EB0FB1">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2FB46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7A5C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0D55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F81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CA4F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0715A32"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Практические задания, анализ деловых ситуаций на основе кейс-метода</w:t>
            </w:r>
          </w:p>
        </w:tc>
      </w:tr>
      <w:tr w:rsidR="00EB0FB1" w14:paraId="53604C14" w14:textId="77777777" w:rsidTr="00CA6061">
        <w:tc>
          <w:tcPr>
            <w:tcW w:w="710" w:type="dxa"/>
            <w:tcBorders>
              <w:top w:val="single" w:sz="4" w:space="0" w:color="auto"/>
              <w:left w:val="single" w:sz="4" w:space="0" w:color="auto"/>
              <w:bottom w:val="single" w:sz="4" w:space="0" w:color="auto"/>
              <w:right w:val="single" w:sz="4" w:space="0" w:color="auto"/>
            </w:tcBorders>
          </w:tcPr>
          <w:p w14:paraId="2FDC749F"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3772C430" w14:textId="77777777" w:rsidR="00EB0FB1" w:rsidRDefault="00EB0FB1" w:rsidP="00EB0FB1">
            <w:pPr>
              <w:rPr>
                <w:rFonts w:ascii="Times New Roman" w:hAnsi="Times New Roman" w:cs="Times New Roman"/>
                <w:b/>
                <w:bCs/>
                <w:sz w:val="24"/>
                <w:lang w:eastAsia="en-US"/>
              </w:rPr>
            </w:pPr>
            <w:r>
              <w:rPr>
                <w:rFonts w:ascii="Times New Roman" w:hAnsi="Times New Roman" w:cs="Times New Roman"/>
                <w:b/>
                <w:bCs/>
                <w:sz w:val="24"/>
                <w:lang w:eastAsia="en-US"/>
              </w:rPr>
              <w:t>Итого</w:t>
            </w:r>
          </w:p>
        </w:tc>
        <w:tc>
          <w:tcPr>
            <w:tcW w:w="993" w:type="dxa"/>
            <w:tcBorders>
              <w:top w:val="single" w:sz="4" w:space="0" w:color="auto"/>
              <w:left w:val="single" w:sz="4" w:space="0" w:color="auto"/>
              <w:bottom w:val="single" w:sz="4" w:space="0" w:color="auto"/>
              <w:right w:val="single" w:sz="4" w:space="0" w:color="auto"/>
            </w:tcBorders>
            <w:hideMark/>
          </w:tcPr>
          <w:p w14:paraId="48DD49C4"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108</w:t>
            </w:r>
          </w:p>
        </w:tc>
        <w:tc>
          <w:tcPr>
            <w:tcW w:w="992" w:type="dxa"/>
            <w:tcBorders>
              <w:top w:val="single" w:sz="4" w:space="0" w:color="auto"/>
              <w:left w:val="single" w:sz="4" w:space="0" w:color="auto"/>
              <w:bottom w:val="single" w:sz="4" w:space="0" w:color="auto"/>
              <w:right w:val="single" w:sz="4" w:space="0" w:color="auto"/>
            </w:tcBorders>
            <w:hideMark/>
          </w:tcPr>
          <w:p w14:paraId="6C63C65B"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50</w:t>
            </w:r>
          </w:p>
        </w:tc>
        <w:tc>
          <w:tcPr>
            <w:tcW w:w="850" w:type="dxa"/>
            <w:tcBorders>
              <w:top w:val="single" w:sz="4" w:space="0" w:color="auto"/>
              <w:left w:val="single" w:sz="4" w:space="0" w:color="auto"/>
              <w:bottom w:val="single" w:sz="4" w:space="0" w:color="auto"/>
              <w:right w:val="single" w:sz="4" w:space="0" w:color="auto"/>
            </w:tcBorders>
            <w:hideMark/>
          </w:tcPr>
          <w:p w14:paraId="4ABD8F50"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14:paraId="652FCC7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34</w:t>
            </w:r>
          </w:p>
        </w:tc>
        <w:tc>
          <w:tcPr>
            <w:tcW w:w="992" w:type="dxa"/>
            <w:tcBorders>
              <w:top w:val="single" w:sz="4" w:space="0" w:color="auto"/>
              <w:left w:val="single" w:sz="4" w:space="0" w:color="auto"/>
              <w:bottom w:val="single" w:sz="4" w:space="0" w:color="auto"/>
              <w:right w:val="single" w:sz="4" w:space="0" w:color="auto"/>
            </w:tcBorders>
            <w:hideMark/>
          </w:tcPr>
          <w:p w14:paraId="75C33031"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58</w:t>
            </w:r>
          </w:p>
        </w:tc>
        <w:tc>
          <w:tcPr>
            <w:tcW w:w="2126" w:type="dxa"/>
            <w:tcBorders>
              <w:top w:val="single" w:sz="4" w:space="0" w:color="auto"/>
              <w:left w:val="single" w:sz="4" w:space="0" w:color="auto"/>
              <w:bottom w:val="single" w:sz="4" w:space="0" w:color="auto"/>
              <w:right w:val="single" w:sz="4" w:space="0" w:color="auto"/>
            </w:tcBorders>
            <w:hideMark/>
          </w:tcPr>
          <w:p w14:paraId="5C1CAE87" w14:textId="5A9444D8" w:rsidR="00EB0FB1" w:rsidRDefault="00EB0FB1" w:rsidP="00AC4799">
            <w:pPr>
              <w:jc w:val="both"/>
              <w:rPr>
                <w:rFonts w:ascii="Times New Roman" w:hAnsi="Times New Roman" w:cs="Times New Roman"/>
                <w:b/>
                <w:bCs/>
                <w:sz w:val="24"/>
                <w:lang w:eastAsia="en-US"/>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335C15" w:rsidRPr="00CA6061">
              <w:rPr>
                <w:rFonts w:ascii="Times New Roman" w:hAnsi="Times New Roman" w:cs="Times New Roman"/>
                <w:b/>
                <w:sz w:val="24"/>
              </w:rPr>
              <w:t>проектная работа</w:t>
            </w:r>
          </w:p>
        </w:tc>
      </w:tr>
      <w:tr w:rsidR="00EB0FB1" w14:paraId="018BDCA3" w14:textId="77777777" w:rsidTr="00CA6061">
        <w:tc>
          <w:tcPr>
            <w:tcW w:w="710" w:type="dxa"/>
            <w:tcBorders>
              <w:top w:val="single" w:sz="4" w:space="0" w:color="auto"/>
              <w:left w:val="single" w:sz="4" w:space="0" w:color="auto"/>
              <w:bottom w:val="single" w:sz="4" w:space="0" w:color="auto"/>
              <w:right w:val="single" w:sz="4" w:space="0" w:color="auto"/>
            </w:tcBorders>
          </w:tcPr>
          <w:p w14:paraId="30538FB5"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10BCD093" w14:textId="77777777" w:rsidR="00EB0FB1" w:rsidRDefault="00EB0FB1" w:rsidP="00EB0FB1">
            <w:pPr>
              <w:rPr>
                <w:rFonts w:ascii="Times New Roman" w:hAnsi="Times New Roman" w:cs="Times New Roman"/>
                <w:bCs/>
                <w:sz w:val="24"/>
                <w:lang w:eastAsia="en-US"/>
              </w:rPr>
            </w:pPr>
            <w:r>
              <w:rPr>
                <w:rFonts w:ascii="Times New Roman" w:hAnsi="Times New Roman" w:cs="Times New Roman"/>
                <w:bCs/>
                <w:sz w:val="24"/>
                <w:lang w:eastAsia="en-US"/>
              </w:rPr>
              <w:t>Итого в %</w:t>
            </w:r>
          </w:p>
        </w:tc>
        <w:tc>
          <w:tcPr>
            <w:tcW w:w="993" w:type="dxa"/>
            <w:tcBorders>
              <w:top w:val="single" w:sz="4" w:space="0" w:color="auto"/>
              <w:left w:val="single" w:sz="4" w:space="0" w:color="auto"/>
              <w:bottom w:val="single" w:sz="4" w:space="0" w:color="auto"/>
              <w:right w:val="single" w:sz="4" w:space="0" w:color="auto"/>
            </w:tcBorders>
            <w:hideMark/>
          </w:tcPr>
          <w:p w14:paraId="369A454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14:paraId="575FD51C"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46</w:t>
            </w:r>
          </w:p>
        </w:tc>
        <w:tc>
          <w:tcPr>
            <w:tcW w:w="850" w:type="dxa"/>
            <w:tcBorders>
              <w:top w:val="single" w:sz="4" w:space="0" w:color="auto"/>
              <w:left w:val="single" w:sz="4" w:space="0" w:color="auto"/>
              <w:bottom w:val="single" w:sz="4" w:space="0" w:color="auto"/>
              <w:right w:val="single" w:sz="4" w:space="0" w:color="auto"/>
            </w:tcBorders>
            <w:hideMark/>
          </w:tcPr>
          <w:p w14:paraId="127F6EBD"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32</w:t>
            </w:r>
          </w:p>
        </w:tc>
        <w:tc>
          <w:tcPr>
            <w:tcW w:w="851" w:type="dxa"/>
            <w:tcBorders>
              <w:top w:val="single" w:sz="4" w:space="0" w:color="auto"/>
              <w:left w:val="single" w:sz="4" w:space="0" w:color="auto"/>
              <w:bottom w:val="single" w:sz="4" w:space="0" w:color="auto"/>
              <w:right w:val="single" w:sz="4" w:space="0" w:color="auto"/>
            </w:tcBorders>
            <w:hideMark/>
          </w:tcPr>
          <w:p w14:paraId="3DC7FACA"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3BECDEB7"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54</w:t>
            </w:r>
          </w:p>
        </w:tc>
        <w:tc>
          <w:tcPr>
            <w:tcW w:w="2126" w:type="dxa"/>
            <w:tcBorders>
              <w:top w:val="single" w:sz="4" w:space="0" w:color="auto"/>
              <w:left w:val="single" w:sz="4" w:space="0" w:color="auto"/>
              <w:bottom w:val="single" w:sz="4" w:space="0" w:color="auto"/>
              <w:right w:val="single" w:sz="4" w:space="0" w:color="auto"/>
            </w:tcBorders>
          </w:tcPr>
          <w:p w14:paraId="0928E953" w14:textId="77777777" w:rsidR="00EB0FB1" w:rsidRDefault="00EB0FB1" w:rsidP="00EB0FB1">
            <w:pPr>
              <w:jc w:val="center"/>
              <w:rPr>
                <w:rFonts w:ascii="Times New Roman" w:hAnsi="Times New Roman" w:cs="Times New Roman"/>
                <w:b/>
                <w:bCs/>
                <w:sz w:val="24"/>
                <w:lang w:eastAsia="en-US"/>
              </w:rPr>
            </w:pPr>
          </w:p>
        </w:tc>
      </w:tr>
    </w:tbl>
    <w:p w14:paraId="34C769A3" w14:textId="06675F39" w:rsidR="00EB0FB1" w:rsidRDefault="00EB0FB1" w:rsidP="00AC4799">
      <w:pPr>
        <w:tabs>
          <w:tab w:val="right" w:pos="851"/>
        </w:tabs>
        <w:rPr>
          <w:rFonts w:ascii="Times New Roman" w:hAnsi="Times New Roman" w:cs="Times New Roman"/>
          <w:color w:val="111111"/>
          <w:szCs w:val="28"/>
        </w:rPr>
      </w:pPr>
    </w:p>
    <w:p w14:paraId="47A7D77D" w14:textId="6119507A" w:rsidR="00EB0FB1" w:rsidRDefault="00CA6061" w:rsidP="00AC4799">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w:t>
      </w:r>
      <w:r w:rsidR="00AC4799">
        <w:rPr>
          <w:rFonts w:ascii="Times New Roman" w:hAnsi="Times New Roman" w:cs="Times New Roman"/>
          <w:color w:val="111111"/>
          <w:szCs w:val="28"/>
        </w:rPr>
        <w:t>, Менеджмент в спорте</w:t>
      </w:r>
      <w:r>
        <w:rPr>
          <w:rFonts w:ascii="Times New Roman" w:hAnsi="Times New Roman" w:cs="Times New Roman"/>
          <w:color w:val="111111"/>
          <w:szCs w:val="28"/>
        </w:rPr>
        <w:t xml:space="preserve"> с 2022г. очная форма обучения</w:t>
      </w:r>
    </w:p>
    <w:p w14:paraId="1F14DF3E" w14:textId="027C321F" w:rsidR="00EB0FB1" w:rsidRPr="00210230" w:rsidRDefault="00EB0FB1" w:rsidP="00210230">
      <w:pPr>
        <w:tabs>
          <w:tab w:val="right" w:pos="851"/>
        </w:tabs>
        <w:ind w:firstLine="709"/>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9</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76537F" w:rsidRPr="004E1719" w14:paraId="4F4FB6A3" w14:textId="77777777" w:rsidTr="00AC4799">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089B9697" w14:textId="0B03E235" w:rsidR="0076537F" w:rsidRPr="004E1719" w:rsidRDefault="00AC4799" w:rsidP="00824299">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850"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851"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AC4799">
        <w:tc>
          <w:tcPr>
            <w:tcW w:w="710"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EE13988" w14:textId="592C25A7"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6DB68205" w14:textId="4BB9E05B"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3D1143" w:rsidRPr="004E1719" w14:paraId="294E1D7F" w14:textId="77777777" w:rsidTr="00AC4799">
        <w:tc>
          <w:tcPr>
            <w:tcW w:w="710" w:type="dxa"/>
            <w:tcBorders>
              <w:top w:val="single" w:sz="4" w:space="0" w:color="auto"/>
              <w:left w:val="single" w:sz="4" w:space="0" w:color="auto"/>
              <w:bottom w:val="single" w:sz="4" w:space="0" w:color="auto"/>
              <w:right w:val="single" w:sz="4" w:space="0" w:color="auto"/>
            </w:tcBorders>
          </w:tcPr>
          <w:p w14:paraId="57B58C72" w14:textId="064DFC0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6FC002FF" w14:textId="62E2B5BB"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6AD9D61E" w14:textId="5526BA84" w:rsidR="003D1143" w:rsidRPr="004E1719" w:rsidRDefault="003D1143" w:rsidP="003D1143">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1F81B88" w14:textId="0C727DEF"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16BDB390" w14:textId="77777777" w:rsidR="003D1143" w:rsidRDefault="003D1143" w:rsidP="003D1143">
            <w:pPr>
              <w:jc w:val="center"/>
              <w:rPr>
                <w:rFonts w:ascii="Times New Roman" w:hAnsi="Times New Roman" w:cs="Times New Roman"/>
                <w:sz w:val="24"/>
              </w:rPr>
            </w:pPr>
          </w:p>
          <w:p w14:paraId="66451A21" w14:textId="6FEA9E0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4084925" w14:textId="20B535DC"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CEACC29" w14:textId="1B59D3E9"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6A711D1" w14:textId="11C782C0"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2635F5C" w14:textId="3CB34A43"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3D1143" w:rsidRPr="004E1719" w14:paraId="5BF0A51E" w14:textId="77777777" w:rsidTr="00AC4799">
        <w:trPr>
          <w:trHeight w:val="469"/>
        </w:trPr>
        <w:tc>
          <w:tcPr>
            <w:tcW w:w="710" w:type="dxa"/>
            <w:tcBorders>
              <w:top w:val="single" w:sz="4" w:space="0" w:color="auto"/>
              <w:left w:val="single" w:sz="4" w:space="0" w:color="auto"/>
              <w:bottom w:val="single" w:sz="4" w:space="0" w:color="auto"/>
              <w:right w:val="single" w:sz="4" w:space="0" w:color="auto"/>
            </w:tcBorders>
          </w:tcPr>
          <w:p w14:paraId="34CE5925" w14:textId="0889F9BD"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0216B010" w14:textId="77777777" w:rsidR="003D1143" w:rsidRPr="004E1719" w:rsidRDefault="003D1143" w:rsidP="003D1143">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6B3EA945" w14:textId="49CE2ED9"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F0AB2F" w14:textId="7176226E"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656A36C2" w14:textId="77777777" w:rsidR="003D1143" w:rsidRDefault="003D1143" w:rsidP="003D1143">
            <w:pPr>
              <w:jc w:val="center"/>
              <w:rPr>
                <w:rFonts w:ascii="Times New Roman" w:hAnsi="Times New Roman" w:cs="Times New Roman"/>
                <w:sz w:val="24"/>
              </w:rPr>
            </w:pPr>
          </w:p>
          <w:p w14:paraId="5E3F1EF6" w14:textId="77777777" w:rsidR="003D1143" w:rsidRDefault="003D1143" w:rsidP="003D1143">
            <w:pPr>
              <w:jc w:val="center"/>
              <w:rPr>
                <w:rFonts w:ascii="Times New Roman" w:hAnsi="Times New Roman" w:cs="Times New Roman"/>
                <w:sz w:val="24"/>
              </w:rPr>
            </w:pPr>
          </w:p>
          <w:p w14:paraId="519A8459" w14:textId="1DF5154E" w:rsidR="003D1143"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p w14:paraId="74E4124C" w14:textId="6EC9DFC5" w:rsidR="003D1143" w:rsidRPr="004E1719" w:rsidRDefault="003D1143" w:rsidP="003D1143">
            <w:pPr>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C9EE0D9" w14:textId="62E00D11"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624CCC2" w14:textId="7C53A11F"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D005EA" w14:textId="03CA94ED"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37FE13D"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3D1143" w:rsidRPr="004E1719" w14:paraId="63FC745B" w14:textId="77777777" w:rsidTr="00AC4799">
        <w:trPr>
          <w:trHeight w:val="891"/>
        </w:trPr>
        <w:tc>
          <w:tcPr>
            <w:tcW w:w="710" w:type="dxa"/>
            <w:tcBorders>
              <w:top w:val="single" w:sz="4" w:space="0" w:color="auto"/>
              <w:left w:val="single" w:sz="4" w:space="0" w:color="auto"/>
              <w:bottom w:val="single" w:sz="4" w:space="0" w:color="auto"/>
              <w:right w:val="single" w:sz="4" w:space="0" w:color="auto"/>
            </w:tcBorders>
          </w:tcPr>
          <w:p w14:paraId="39FB6670" w14:textId="59DB09F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732330D3"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7C9597CC" w14:textId="05E80CF5"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1ED6765" w14:textId="41F7A9F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DD5990E" w14:textId="77777777" w:rsidR="003D1143" w:rsidRDefault="003D1143" w:rsidP="003D1143">
            <w:pPr>
              <w:jc w:val="center"/>
              <w:rPr>
                <w:rFonts w:ascii="Times New Roman" w:hAnsi="Times New Roman" w:cs="Times New Roman"/>
                <w:sz w:val="24"/>
              </w:rPr>
            </w:pPr>
          </w:p>
          <w:p w14:paraId="5C41E744" w14:textId="77777777" w:rsidR="003D1143" w:rsidRDefault="003D1143" w:rsidP="003D1143">
            <w:pPr>
              <w:jc w:val="center"/>
              <w:rPr>
                <w:rFonts w:ascii="Times New Roman" w:hAnsi="Times New Roman" w:cs="Times New Roman"/>
                <w:sz w:val="24"/>
              </w:rPr>
            </w:pPr>
          </w:p>
          <w:p w14:paraId="5BA451F3" w14:textId="42D40EA0"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9E8C353" w14:textId="48621E57"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19A1E26" w14:textId="5AAD316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08346DD" w14:textId="21EA167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17424276"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3E001E4B" w14:textId="77777777" w:rsidTr="00AC4799">
        <w:trPr>
          <w:trHeight w:val="597"/>
        </w:trPr>
        <w:tc>
          <w:tcPr>
            <w:tcW w:w="710" w:type="dxa"/>
            <w:tcBorders>
              <w:top w:val="single" w:sz="4" w:space="0" w:color="auto"/>
              <w:left w:val="single" w:sz="4" w:space="0" w:color="auto"/>
              <w:bottom w:val="single" w:sz="4" w:space="0" w:color="auto"/>
              <w:right w:val="single" w:sz="4" w:space="0" w:color="auto"/>
            </w:tcBorders>
          </w:tcPr>
          <w:p w14:paraId="4503F140" w14:textId="5E0FB820"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3C4C1202"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434AFE17" w14:textId="7E512A30" w:rsidR="003D1143" w:rsidRPr="004E1719" w:rsidRDefault="003D1143" w:rsidP="003D1143">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F028A07" w14:textId="1D0A8A0A"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1ABB24C" w14:textId="77777777" w:rsidR="003D1143" w:rsidRDefault="003D1143" w:rsidP="003D1143">
            <w:pPr>
              <w:jc w:val="center"/>
              <w:rPr>
                <w:rFonts w:ascii="Times New Roman" w:hAnsi="Times New Roman" w:cs="Times New Roman"/>
                <w:sz w:val="24"/>
              </w:rPr>
            </w:pPr>
          </w:p>
          <w:p w14:paraId="48830384" w14:textId="77777777" w:rsidR="003D1143" w:rsidRDefault="003D1143" w:rsidP="003D1143">
            <w:pPr>
              <w:jc w:val="center"/>
              <w:rPr>
                <w:rFonts w:ascii="Times New Roman" w:hAnsi="Times New Roman" w:cs="Times New Roman"/>
                <w:sz w:val="24"/>
              </w:rPr>
            </w:pPr>
          </w:p>
          <w:p w14:paraId="0F7607F0" w14:textId="6A4DDF7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3E1B2A0D" w14:textId="7732CF49"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329007A" w14:textId="598A2287"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04144C" w14:textId="21614E14"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28B887F"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544B7158" w14:textId="77777777" w:rsidTr="00AC4799">
        <w:tc>
          <w:tcPr>
            <w:tcW w:w="710" w:type="dxa"/>
            <w:tcBorders>
              <w:top w:val="single" w:sz="4" w:space="0" w:color="auto"/>
              <w:left w:val="single" w:sz="4" w:space="0" w:color="auto"/>
              <w:bottom w:val="single" w:sz="4" w:space="0" w:color="auto"/>
              <w:right w:val="single" w:sz="4" w:space="0" w:color="auto"/>
            </w:tcBorders>
          </w:tcPr>
          <w:p w14:paraId="2596F8E5" w14:textId="48E7076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68D822DC" w14:textId="77777777"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2BD724E9" w14:textId="6E1C9AA7" w:rsidR="003D1143" w:rsidRPr="004E1719" w:rsidRDefault="003D1143" w:rsidP="003D1143">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7AFCF90" w14:textId="7645FD7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lastRenderedPageBreak/>
              <w:t>18</w:t>
            </w:r>
          </w:p>
        </w:tc>
        <w:tc>
          <w:tcPr>
            <w:tcW w:w="992" w:type="dxa"/>
            <w:tcBorders>
              <w:top w:val="single" w:sz="4" w:space="0" w:color="auto"/>
              <w:left w:val="single" w:sz="4" w:space="0" w:color="auto"/>
              <w:bottom w:val="single" w:sz="4" w:space="0" w:color="auto"/>
              <w:right w:val="single" w:sz="4" w:space="0" w:color="auto"/>
            </w:tcBorders>
          </w:tcPr>
          <w:p w14:paraId="57712860" w14:textId="77777777" w:rsidR="003D1143" w:rsidRDefault="003D1143" w:rsidP="003D1143">
            <w:pPr>
              <w:jc w:val="center"/>
              <w:rPr>
                <w:rFonts w:ascii="Times New Roman" w:hAnsi="Times New Roman" w:cs="Times New Roman"/>
                <w:sz w:val="24"/>
              </w:rPr>
            </w:pPr>
          </w:p>
          <w:p w14:paraId="11ED8966" w14:textId="77777777" w:rsidR="003D1143" w:rsidRDefault="003D1143" w:rsidP="003D1143">
            <w:pPr>
              <w:jc w:val="center"/>
              <w:rPr>
                <w:rFonts w:ascii="Times New Roman" w:hAnsi="Times New Roman" w:cs="Times New Roman"/>
                <w:sz w:val="24"/>
              </w:rPr>
            </w:pPr>
          </w:p>
          <w:p w14:paraId="2EBACE1C" w14:textId="59E3C446"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14:paraId="4F81D952" w14:textId="734721FF"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37AEDC3" w14:textId="235CF1A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E003CE9" w14:textId="2143CCE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4A2DA623" w14:textId="77F1FD90"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w:t>
            </w:r>
            <w:r w:rsidRPr="004E1719">
              <w:rPr>
                <w:rFonts w:ascii="Times New Roman" w:hAnsi="Times New Roman" w:cs="Times New Roman"/>
                <w:sz w:val="24"/>
                <w:lang w:bidi="ru-RU"/>
              </w:rPr>
              <w:lastRenderedPageBreak/>
              <w:t>деловых ситуаций на основе кейс-метода</w:t>
            </w:r>
          </w:p>
        </w:tc>
      </w:tr>
      <w:tr w:rsidR="000E605D" w:rsidRPr="004E1719" w14:paraId="33335BA8" w14:textId="77777777" w:rsidTr="00AC4799">
        <w:tc>
          <w:tcPr>
            <w:tcW w:w="710"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B622FA2" w14:textId="6BE4C2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36</w:t>
            </w:r>
          </w:p>
        </w:tc>
        <w:tc>
          <w:tcPr>
            <w:tcW w:w="850" w:type="dxa"/>
            <w:tcBorders>
              <w:top w:val="single" w:sz="4" w:space="0" w:color="auto"/>
              <w:left w:val="single" w:sz="4" w:space="0" w:color="auto"/>
              <w:bottom w:val="single" w:sz="4" w:space="0" w:color="auto"/>
              <w:right w:val="single" w:sz="4" w:space="0" w:color="auto"/>
            </w:tcBorders>
            <w:hideMark/>
          </w:tcPr>
          <w:p w14:paraId="30CA466D" w14:textId="5E7FF6F7"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2</w:t>
            </w:r>
          </w:p>
        </w:tc>
        <w:tc>
          <w:tcPr>
            <w:tcW w:w="851"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23961863" w14:textId="25C57D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72</w:t>
            </w:r>
          </w:p>
        </w:tc>
        <w:tc>
          <w:tcPr>
            <w:tcW w:w="2126" w:type="dxa"/>
            <w:tcBorders>
              <w:top w:val="single" w:sz="4" w:space="0" w:color="auto"/>
              <w:left w:val="single" w:sz="4" w:space="0" w:color="auto"/>
              <w:bottom w:val="single" w:sz="4" w:space="0" w:color="auto"/>
              <w:right w:val="single" w:sz="4" w:space="0" w:color="auto"/>
            </w:tcBorders>
          </w:tcPr>
          <w:p w14:paraId="503242A4" w14:textId="015A8FAA" w:rsidR="000E605D" w:rsidRPr="004E1719" w:rsidRDefault="000E605D" w:rsidP="00EB0FB1">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EB0FB1" w:rsidRPr="00AC4799">
              <w:rPr>
                <w:rFonts w:ascii="Times New Roman" w:hAnsi="Times New Roman" w:cs="Times New Roman"/>
                <w:b/>
                <w:sz w:val="24"/>
              </w:rPr>
              <w:t xml:space="preserve">домашнее творческое задание </w:t>
            </w:r>
            <w:r w:rsidR="00671B47" w:rsidRPr="00AC4799">
              <w:rPr>
                <w:rFonts w:ascii="Times New Roman" w:hAnsi="Times New Roman" w:cs="Times New Roman"/>
                <w:b/>
                <w:sz w:val="24"/>
              </w:rPr>
              <w:t>/контрольная работа</w:t>
            </w:r>
          </w:p>
        </w:tc>
      </w:tr>
      <w:tr w:rsidR="000E605D" w:rsidRPr="004E1719" w14:paraId="0AAED528" w14:textId="77777777" w:rsidTr="00AC4799">
        <w:tc>
          <w:tcPr>
            <w:tcW w:w="710"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3623B51F" w14:textId="1810EF61"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33</w:t>
            </w:r>
          </w:p>
        </w:tc>
        <w:tc>
          <w:tcPr>
            <w:tcW w:w="850" w:type="dxa"/>
            <w:tcBorders>
              <w:top w:val="single" w:sz="4" w:space="0" w:color="auto"/>
              <w:left w:val="single" w:sz="4" w:space="0" w:color="auto"/>
              <w:bottom w:val="single" w:sz="4" w:space="0" w:color="auto"/>
              <w:right w:val="single" w:sz="4" w:space="0" w:color="auto"/>
            </w:tcBorders>
          </w:tcPr>
          <w:p w14:paraId="12E83EC1" w14:textId="7F8D7076"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4</w:t>
            </w:r>
          </w:p>
        </w:tc>
        <w:tc>
          <w:tcPr>
            <w:tcW w:w="851" w:type="dxa"/>
            <w:tcBorders>
              <w:top w:val="single" w:sz="4" w:space="0" w:color="auto"/>
              <w:left w:val="single" w:sz="4" w:space="0" w:color="auto"/>
              <w:bottom w:val="single" w:sz="4" w:space="0" w:color="auto"/>
              <w:right w:val="single" w:sz="4" w:space="0" w:color="auto"/>
            </w:tcBorders>
          </w:tcPr>
          <w:p w14:paraId="72BC3971" w14:textId="42ED9AF2" w:rsidR="000E605D" w:rsidRPr="004E1719" w:rsidRDefault="003D1143" w:rsidP="003D1143">
            <w:pPr>
              <w:jc w:val="center"/>
              <w:rPr>
                <w:rFonts w:ascii="Times New Roman" w:hAnsi="Times New Roman" w:cs="Times New Roman"/>
                <w:b/>
                <w:bCs/>
                <w:sz w:val="24"/>
              </w:rPr>
            </w:pPr>
            <w:r>
              <w:rPr>
                <w:rFonts w:ascii="Times New Roman" w:hAnsi="Times New Roman" w:cs="Times New Roman"/>
                <w:b/>
                <w:bCs/>
                <w:sz w:val="24"/>
              </w:rPr>
              <w:t>96</w:t>
            </w:r>
          </w:p>
        </w:tc>
        <w:tc>
          <w:tcPr>
            <w:tcW w:w="992" w:type="dxa"/>
            <w:tcBorders>
              <w:top w:val="single" w:sz="4" w:space="0" w:color="auto"/>
              <w:left w:val="single" w:sz="4" w:space="0" w:color="auto"/>
              <w:bottom w:val="single" w:sz="4" w:space="0" w:color="auto"/>
              <w:right w:val="single" w:sz="4" w:space="0" w:color="auto"/>
            </w:tcBorders>
          </w:tcPr>
          <w:p w14:paraId="39F4A142" w14:textId="033131C8"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67</w:t>
            </w:r>
          </w:p>
        </w:tc>
        <w:tc>
          <w:tcPr>
            <w:tcW w:w="2126"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56BAF782" w:rsidR="000E605D" w:rsidRDefault="000E605D" w:rsidP="000E605D">
      <w:pPr>
        <w:tabs>
          <w:tab w:val="right" w:pos="851"/>
        </w:tabs>
        <w:jc w:val="right"/>
        <w:rPr>
          <w:rFonts w:ascii="Times New Roman" w:hAnsi="Times New Roman" w:cs="Times New Roman"/>
          <w:sz w:val="24"/>
        </w:rPr>
      </w:pPr>
    </w:p>
    <w:p w14:paraId="07BC8637" w14:textId="07AF5BE9" w:rsidR="00671B47" w:rsidRPr="0020352A" w:rsidRDefault="00AC4799" w:rsidP="00AC4799">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671B47" w:rsidRPr="0020352A">
        <w:rPr>
          <w:rFonts w:ascii="Times New Roman" w:hAnsi="Times New Roman" w:cs="Times New Roman"/>
          <w:color w:val="111111"/>
          <w:szCs w:val="28"/>
        </w:rPr>
        <w:t>Менеджмент и управление бизнесом</w:t>
      </w:r>
      <w:r w:rsidR="00671B47">
        <w:rPr>
          <w:rFonts w:ascii="Times New Roman" w:hAnsi="Times New Roman" w:cs="Times New Roman"/>
          <w:color w:val="111111"/>
          <w:szCs w:val="28"/>
        </w:rPr>
        <w:t xml:space="preserve"> 202</w:t>
      </w:r>
      <w:r>
        <w:rPr>
          <w:rFonts w:ascii="Times New Roman" w:hAnsi="Times New Roman" w:cs="Times New Roman"/>
          <w:color w:val="111111"/>
          <w:szCs w:val="28"/>
        </w:rPr>
        <w:t>1</w:t>
      </w:r>
      <w:r w:rsidR="00671B47">
        <w:rPr>
          <w:rFonts w:ascii="Times New Roman" w:hAnsi="Times New Roman" w:cs="Times New Roman"/>
          <w:color w:val="111111"/>
          <w:szCs w:val="28"/>
        </w:rPr>
        <w:t>., ф</w:t>
      </w:r>
      <w:r w:rsidR="00671B47" w:rsidRPr="00F3395A">
        <w:rPr>
          <w:rFonts w:ascii="Times New Roman" w:hAnsi="Times New Roman" w:cs="Times New Roman"/>
          <w:color w:val="111111"/>
          <w:szCs w:val="28"/>
        </w:rPr>
        <w:t>орма обучения очно-заочная</w:t>
      </w:r>
      <w:r w:rsidR="00671B47">
        <w:rPr>
          <w:rFonts w:ascii="Times New Roman" w:hAnsi="Times New Roman" w:cs="Times New Roman"/>
          <w:color w:val="111111"/>
          <w:szCs w:val="28"/>
        </w:rPr>
        <w:t xml:space="preserve"> /</w:t>
      </w:r>
      <w:r w:rsidR="00A53656">
        <w:rPr>
          <w:rFonts w:ascii="Times New Roman" w:hAnsi="Times New Roman" w:cs="Times New Roman"/>
          <w:color w:val="111111"/>
          <w:szCs w:val="28"/>
        </w:rPr>
        <w:t xml:space="preserve">с </w:t>
      </w:r>
      <w:r w:rsidR="00671B47">
        <w:rPr>
          <w:rFonts w:ascii="Times New Roman" w:hAnsi="Times New Roman" w:cs="Times New Roman"/>
          <w:color w:val="111111"/>
          <w:szCs w:val="28"/>
        </w:rPr>
        <w:t>2022., ф</w:t>
      </w:r>
      <w:r w:rsidR="00671B47" w:rsidRPr="00F3395A">
        <w:rPr>
          <w:rFonts w:ascii="Times New Roman" w:hAnsi="Times New Roman" w:cs="Times New Roman"/>
          <w:color w:val="111111"/>
          <w:szCs w:val="28"/>
        </w:rPr>
        <w:t>орма обучения очно-заочная</w:t>
      </w:r>
    </w:p>
    <w:p w14:paraId="49921CED" w14:textId="3AA20AB3" w:rsidR="00C9522E" w:rsidRPr="00210230"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r>
        <w:rPr>
          <w:rFonts w:ascii="Times New Roman" w:hAnsi="Times New Roman" w:cs="Times New Roman"/>
          <w:color w:val="111111"/>
          <w:szCs w:val="28"/>
        </w:rPr>
        <w:t>0</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709"/>
        <w:gridCol w:w="992"/>
        <w:gridCol w:w="992"/>
        <w:gridCol w:w="2126"/>
      </w:tblGrid>
      <w:tr w:rsidR="00671B47" w:rsidRPr="004E1719" w14:paraId="758A211F" w14:textId="77777777" w:rsidTr="00A53656">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0680216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w:t>
            </w:r>
          </w:p>
          <w:p w14:paraId="7C8DF2C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6CA7F3B7" w14:textId="77777777" w:rsidR="00671B47" w:rsidRPr="004E1719" w:rsidRDefault="00671B47" w:rsidP="00671B47">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023DA680" w14:textId="77777777" w:rsidR="00671B47" w:rsidRPr="004E1719" w:rsidRDefault="00671B47" w:rsidP="00671B47">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1229291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Формы</w:t>
            </w:r>
          </w:p>
          <w:p w14:paraId="5019E764"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текущего</w:t>
            </w:r>
          </w:p>
          <w:p w14:paraId="0CCED33A"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71B47" w:rsidRPr="004E1719" w14:paraId="3736BC2A"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F25A649"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right w:val="single" w:sz="4" w:space="0" w:color="auto"/>
            </w:tcBorders>
          </w:tcPr>
          <w:p w14:paraId="72691A74" w14:textId="77777777" w:rsidR="00671B47" w:rsidRPr="004E1719" w:rsidRDefault="00671B47" w:rsidP="00671B47">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4528CF7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6D751AD0" w14:textId="5B97C166" w:rsidR="00671B47" w:rsidRPr="004E1719" w:rsidRDefault="00A53656" w:rsidP="00671B47">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409297EC"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52DB0409" w14:textId="77777777" w:rsidR="00671B47" w:rsidRPr="004E1719" w:rsidRDefault="00671B47" w:rsidP="00671B47">
            <w:pPr>
              <w:rPr>
                <w:rFonts w:ascii="Times New Roman" w:hAnsi="Times New Roman" w:cs="Times New Roman"/>
                <w:b/>
                <w:sz w:val="24"/>
              </w:rPr>
            </w:pPr>
          </w:p>
        </w:tc>
      </w:tr>
      <w:tr w:rsidR="00671B47" w:rsidRPr="004E1719" w14:paraId="327DFEF0"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9DD6A81"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4E4BA922" w14:textId="77777777" w:rsidR="00671B47" w:rsidRPr="004E1719" w:rsidRDefault="00671B47" w:rsidP="00671B47">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A46820" w14:textId="77777777" w:rsidR="00671B47" w:rsidRPr="004E1719" w:rsidRDefault="00671B47" w:rsidP="00671B47">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093B6740"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46F4AAA3"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33430562"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2D325619" w14:textId="77777777" w:rsidR="00671B47" w:rsidRPr="004E1719" w:rsidRDefault="00671B47" w:rsidP="00671B47">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7F1DBA38" w14:textId="77777777" w:rsidR="00671B47" w:rsidRPr="004E1719" w:rsidRDefault="00671B47" w:rsidP="00671B47">
            <w:pPr>
              <w:rPr>
                <w:rFonts w:ascii="Times New Roman" w:hAnsi="Times New Roman" w:cs="Times New Roman"/>
                <w:b/>
                <w:sz w:val="24"/>
              </w:rPr>
            </w:pPr>
          </w:p>
        </w:tc>
      </w:tr>
      <w:tr w:rsidR="00671B47" w:rsidRPr="004E1719" w14:paraId="6B5FABD3" w14:textId="77777777" w:rsidTr="00A53656">
        <w:tc>
          <w:tcPr>
            <w:tcW w:w="710" w:type="dxa"/>
            <w:tcBorders>
              <w:top w:val="single" w:sz="4" w:space="0" w:color="auto"/>
              <w:left w:val="single" w:sz="4" w:space="0" w:color="auto"/>
              <w:bottom w:val="single" w:sz="4" w:space="0" w:color="auto"/>
              <w:right w:val="single" w:sz="4" w:space="0" w:color="auto"/>
            </w:tcBorders>
          </w:tcPr>
          <w:p w14:paraId="26AA1C20"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6705B06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604DECEF"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8877487" w14:textId="53A53F2F"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18</w:t>
            </w:r>
            <w:r>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6F8E2180" w14:textId="7523AAB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5</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3AA83020" w14:textId="7EC9C13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2/1</w:t>
            </w:r>
          </w:p>
        </w:tc>
        <w:tc>
          <w:tcPr>
            <w:tcW w:w="992" w:type="dxa"/>
            <w:tcBorders>
              <w:top w:val="single" w:sz="4" w:space="0" w:color="auto"/>
              <w:left w:val="single" w:sz="4" w:space="0" w:color="auto"/>
              <w:bottom w:val="single" w:sz="4" w:space="0" w:color="auto"/>
              <w:right w:val="single" w:sz="4" w:space="0" w:color="auto"/>
            </w:tcBorders>
            <w:vAlign w:val="center"/>
          </w:tcPr>
          <w:p w14:paraId="614B0295" w14:textId="60A91DF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15AEE87F" w14:textId="71A3A130"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13/15</w:t>
            </w:r>
          </w:p>
        </w:tc>
        <w:tc>
          <w:tcPr>
            <w:tcW w:w="2126" w:type="dxa"/>
            <w:tcBorders>
              <w:top w:val="single" w:sz="4" w:space="0" w:color="auto"/>
              <w:left w:val="single" w:sz="4" w:space="0" w:color="auto"/>
              <w:bottom w:val="single" w:sz="4" w:space="0" w:color="auto"/>
              <w:right w:val="single" w:sz="4" w:space="0" w:color="auto"/>
            </w:tcBorders>
          </w:tcPr>
          <w:p w14:paraId="721A05DC" w14:textId="286123E3"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71B47" w:rsidRPr="004E1719" w14:paraId="19B87487" w14:textId="77777777" w:rsidTr="00A53656">
        <w:tc>
          <w:tcPr>
            <w:tcW w:w="710" w:type="dxa"/>
            <w:tcBorders>
              <w:top w:val="single" w:sz="4" w:space="0" w:color="auto"/>
              <w:left w:val="single" w:sz="4" w:space="0" w:color="auto"/>
              <w:bottom w:val="single" w:sz="4" w:space="0" w:color="auto"/>
              <w:right w:val="single" w:sz="4" w:space="0" w:color="auto"/>
            </w:tcBorders>
          </w:tcPr>
          <w:p w14:paraId="504FB4DD"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1CDA5BD4"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000189D2" w14:textId="77777777" w:rsidR="00671B47" w:rsidRPr="004E1719" w:rsidRDefault="00671B47" w:rsidP="00671B47">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E523BB0" w14:textId="77777777" w:rsidR="006A7D73" w:rsidRDefault="006A7D73" w:rsidP="00671B47">
            <w:pPr>
              <w:jc w:val="center"/>
              <w:rPr>
                <w:rFonts w:ascii="Times New Roman" w:hAnsi="Times New Roman" w:cs="Times New Roman"/>
                <w:sz w:val="24"/>
              </w:rPr>
            </w:pPr>
          </w:p>
          <w:p w14:paraId="2BED212D" w14:textId="77777777" w:rsidR="006A7D73" w:rsidRDefault="006A7D73" w:rsidP="00671B47">
            <w:pPr>
              <w:jc w:val="center"/>
              <w:rPr>
                <w:rFonts w:ascii="Times New Roman" w:hAnsi="Times New Roman" w:cs="Times New Roman"/>
                <w:sz w:val="24"/>
              </w:rPr>
            </w:pPr>
          </w:p>
          <w:p w14:paraId="5610DA6F" w14:textId="482E1BCB"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9CE3536" w14:textId="77777777" w:rsidR="006A7D73" w:rsidRDefault="006A7D73" w:rsidP="006A7D73">
            <w:pPr>
              <w:jc w:val="center"/>
              <w:rPr>
                <w:rFonts w:ascii="Times New Roman" w:hAnsi="Times New Roman" w:cs="Times New Roman"/>
                <w:sz w:val="24"/>
              </w:rPr>
            </w:pPr>
          </w:p>
          <w:p w14:paraId="1E122490" w14:textId="77777777" w:rsidR="006A7D73" w:rsidRDefault="006A7D73" w:rsidP="006A7D73">
            <w:pPr>
              <w:jc w:val="center"/>
              <w:rPr>
                <w:rFonts w:ascii="Times New Roman" w:hAnsi="Times New Roman" w:cs="Times New Roman"/>
                <w:sz w:val="24"/>
              </w:rPr>
            </w:pPr>
          </w:p>
          <w:p w14:paraId="03271536" w14:textId="35371AF6" w:rsidR="00671B47" w:rsidRPr="004E1719" w:rsidRDefault="00671B47" w:rsidP="006A7D73">
            <w:pPr>
              <w:jc w:val="center"/>
              <w:rPr>
                <w:rFonts w:ascii="Times New Roman" w:hAnsi="Times New Roman" w:cs="Times New Roman"/>
                <w:sz w:val="24"/>
              </w:rPr>
            </w:pPr>
            <w:r>
              <w:rPr>
                <w:rFonts w:ascii="Times New Roman" w:hAnsi="Times New Roman" w:cs="Times New Roman"/>
                <w:sz w:val="24"/>
              </w:rPr>
              <w:t>5/</w:t>
            </w:r>
            <w:r w:rsidR="006A7D73">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57B15" w14:textId="3E22DC9A"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92F8C88" w14:textId="74C592B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002EF4DB" w14:textId="5725F082"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13/16</w:t>
            </w:r>
          </w:p>
        </w:tc>
        <w:tc>
          <w:tcPr>
            <w:tcW w:w="2126" w:type="dxa"/>
            <w:tcBorders>
              <w:top w:val="single" w:sz="4" w:space="0" w:color="auto"/>
              <w:left w:val="single" w:sz="4" w:space="0" w:color="auto"/>
              <w:bottom w:val="single" w:sz="4" w:space="0" w:color="auto"/>
              <w:right w:val="single" w:sz="4" w:space="0" w:color="auto"/>
            </w:tcBorders>
          </w:tcPr>
          <w:p w14:paraId="247438E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71B47" w:rsidRPr="004E1719" w14:paraId="001E9021" w14:textId="77777777" w:rsidTr="00A53656">
        <w:trPr>
          <w:trHeight w:val="469"/>
        </w:trPr>
        <w:tc>
          <w:tcPr>
            <w:tcW w:w="710" w:type="dxa"/>
            <w:tcBorders>
              <w:top w:val="single" w:sz="4" w:space="0" w:color="auto"/>
              <w:left w:val="single" w:sz="4" w:space="0" w:color="auto"/>
              <w:bottom w:val="single" w:sz="4" w:space="0" w:color="auto"/>
              <w:right w:val="single" w:sz="4" w:space="0" w:color="auto"/>
            </w:tcBorders>
          </w:tcPr>
          <w:p w14:paraId="545B2925"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484662EF"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4F4E3347"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65D58D1" w14:textId="77777777" w:rsidR="006A7D73" w:rsidRDefault="006A7D73" w:rsidP="00671B47">
            <w:pPr>
              <w:jc w:val="center"/>
              <w:rPr>
                <w:rFonts w:ascii="Times New Roman" w:hAnsi="Times New Roman" w:cs="Times New Roman"/>
                <w:sz w:val="24"/>
              </w:rPr>
            </w:pPr>
          </w:p>
          <w:p w14:paraId="3A3F84B9" w14:textId="77777777" w:rsidR="006A7D73" w:rsidRDefault="006A7D73" w:rsidP="00671B47">
            <w:pPr>
              <w:jc w:val="center"/>
              <w:rPr>
                <w:rFonts w:ascii="Times New Roman" w:hAnsi="Times New Roman" w:cs="Times New Roman"/>
                <w:sz w:val="24"/>
              </w:rPr>
            </w:pPr>
          </w:p>
          <w:p w14:paraId="06121D70" w14:textId="2BAA2AF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BCFDA2E" w14:textId="77777777" w:rsidR="006A7D73" w:rsidRDefault="006A7D73" w:rsidP="00671B47">
            <w:pPr>
              <w:jc w:val="center"/>
              <w:rPr>
                <w:rFonts w:ascii="Times New Roman" w:hAnsi="Times New Roman" w:cs="Times New Roman"/>
                <w:sz w:val="24"/>
              </w:rPr>
            </w:pPr>
          </w:p>
          <w:p w14:paraId="7730DFCB" w14:textId="77777777" w:rsidR="006A7D73" w:rsidRDefault="006A7D73" w:rsidP="00671B47">
            <w:pPr>
              <w:jc w:val="center"/>
              <w:rPr>
                <w:rFonts w:ascii="Times New Roman" w:hAnsi="Times New Roman" w:cs="Times New Roman"/>
                <w:sz w:val="24"/>
              </w:rPr>
            </w:pPr>
          </w:p>
          <w:p w14:paraId="7C1DC9E0" w14:textId="6E9C247E"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6/4</w:t>
            </w:r>
          </w:p>
        </w:tc>
        <w:tc>
          <w:tcPr>
            <w:tcW w:w="709" w:type="dxa"/>
            <w:tcBorders>
              <w:top w:val="single" w:sz="4" w:space="0" w:color="auto"/>
              <w:left w:val="single" w:sz="4" w:space="0" w:color="auto"/>
              <w:bottom w:val="single" w:sz="4" w:space="0" w:color="auto"/>
              <w:right w:val="single" w:sz="4" w:space="0" w:color="auto"/>
            </w:tcBorders>
            <w:vAlign w:val="center"/>
          </w:tcPr>
          <w:p w14:paraId="1DD6A138" w14:textId="491507F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3/1</w:t>
            </w:r>
          </w:p>
        </w:tc>
        <w:tc>
          <w:tcPr>
            <w:tcW w:w="992" w:type="dxa"/>
            <w:tcBorders>
              <w:top w:val="single" w:sz="4" w:space="0" w:color="auto"/>
              <w:left w:val="single" w:sz="4" w:space="0" w:color="auto"/>
              <w:bottom w:val="single" w:sz="4" w:space="0" w:color="auto"/>
              <w:right w:val="single" w:sz="4" w:space="0" w:color="auto"/>
            </w:tcBorders>
            <w:vAlign w:val="center"/>
          </w:tcPr>
          <w:p w14:paraId="4DF3AB26" w14:textId="1B80FA8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17F9A76D" w14:textId="11E37C5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12/14</w:t>
            </w:r>
          </w:p>
        </w:tc>
        <w:tc>
          <w:tcPr>
            <w:tcW w:w="2126" w:type="dxa"/>
            <w:tcBorders>
              <w:top w:val="single" w:sz="4" w:space="0" w:color="auto"/>
              <w:left w:val="single" w:sz="4" w:space="0" w:color="auto"/>
              <w:bottom w:val="single" w:sz="4" w:space="0" w:color="auto"/>
              <w:right w:val="single" w:sz="4" w:space="0" w:color="auto"/>
            </w:tcBorders>
          </w:tcPr>
          <w:p w14:paraId="5F98B32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71B47" w:rsidRPr="004E1719" w14:paraId="0113A8E3" w14:textId="77777777" w:rsidTr="00A53656">
        <w:trPr>
          <w:trHeight w:val="891"/>
        </w:trPr>
        <w:tc>
          <w:tcPr>
            <w:tcW w:w="710" w:type="dxa"/>
            <w:tcBorders>
              <w:top w:val="single" w:sz="4" w:space="0" w:color="auto"/>
              <w:left w:val="single" w:sz="4" w:space="0" w:color="auto"/>
              <w:bottom w:val="single" w:sz="4" w:space="0" w:color="auto"/>
              <w:right w:val="single" w:sz="4" w:space="0" w:color="auto"/>
            </w:tcBorders>
          </w:tcPr>
          <w:p w14:paraId="2F8C001B"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28ECD58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20C8ED2C"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6AD3AFCF" w14:textId="77777777" w:rsidR="006A7D73" w:rsidRDefault="006A7D73" w:rsidP="00671B47">
            <w:pPr>
              <w:jc w:val="center"/>
              <w:rPr>
                <w:rFonts w:ascii="Times New Roman" w:hAnsi="Times New Roman" w:cs="Times New Roman"/>
                <w:sz w:val="24"/>
              </w:rPr>
            </w:pPr>
          </w:p>
          <w:p w14:paraId="0D145185" w14:textId="77777777" w:rsidR="006A7D73" w:rsidRDefault="006A7D73" w:rsidP="00671B47">
            <w:pPr>
              <w:jc w:val="center"/>
              <w:rPr>
                <w:rFonts w:ascii="Times New Roman" w:hAnsi="Times New Roman" w:cs="Times New Roman"/>
                <w:sz w:val="24"/>
              </w:rPr>
            </w:pPr>
          </w:p>
          <w:p w14:paraId="573F62E3" w14:textId="1883A316"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F7DDB22" w14:textId="77777777" w:rsidR="006A7D73" w:rsidRDefault="006A7D73" w:rsidP="00671B47">
            <w:pPr>
              <w:jc w:val="center"/>
              <w:rPr>
                <w:rFonts w:ascii="Times New Roman" w:hAnsi="Times New Roman" w:cs="Times New Roman"/>
                <w:sz w:val="24"/>
              </w:rPr>
            </w:pPr>
          </w:p>
          <w:p w14:paraId="0A225138" w14:textId="77777777" w:rsidR="006A7D73" w:rsidRDefault="006A7D73" w:rsidP="00671B47">
            <w:pPr>
              <w:jc w:val="center"/>
              <w:rPr>
                <w:rFonts w:ascii="Times New Roman" w:hAnsi="Times New Roman" w:cs="Times New Roman"/>
                <w:sz w:val="24"/>
              </w:rPr>
            </w:pPr>
          </w:p>
          <w:p w14:paraId="20E5CDA6" w14:textId="3B8F790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2B0F2249" w14:textId="7EE6108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EA32135" w14:textId="6BDE5E8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533DF486" w14:textId="6B25B7E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0ADAA5B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28CDFCD" w14:textId="77777777" w:rsidTr="00A53656">
        <w:trPr>
          <w:trHeight w:val="597"/>
        </w:trPr>
        <w:tc>
          <w:tcPr>
            <w:tcW w:w="710" w:type="dxa"/>
            <w:tcBorders>
              <w:top w:val="single" w:sz="4" w:space="0" w:color="auto"/>
              <w:left w:val="single" w:sz="4" w:space="0" w:color="auto"/>
              <w:bottom w:val="single" w:sz="4" w:space="0" w:color="auto"/>
              <w:right w:val="single" w:sz="4" w:space="0" w:color="auto"/>
            </w:tcBorders>
          </w:tcPr>
          <w:p w14:paraId="6A42AC4F"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1AD9341C"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19B0DA36" w14:textId="77777777" w:rsidR="00671B47" w:rsidRPr="004E1719" w:rsidRDefault="00671B47" w:rsidP="00671B47">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9B3CD57" w14:textId="77777777" w:rsidR="006A7D73" w:rsidRDefault="006A7D73" w:rsidP="00671B47">
            <w:pPr>
              <w:jc w:val="center"/>
              <w:rPr>
                <w:rFonts w:ascii="Times New Roman" w:hAnsi="Times New Roman" w:cs="Times New Roman"/>
                <w:sz w:val="24"/>
              </w:rPr>
            </w:pPr>
          </w:p>
          <w:p w14:paraId="2E1720EC" w14:textId="77777777" w:rsidR="006A7D73" w:rsidRDefault="006A7D73" w:rsidP="00671B47">
            <w:pPr>
              <w:jc w:val="center"/>
              <w:rPr>
                <w:rFonts w:ascii="Times New Roman" w:hAnsi="Times New Roman" w:cs="Times New Roman"/>
                <w:sz w:val="24"/>
              </w:rPr>
            </w:pPr>
          </w:p>
          <w:p w14:paraId="30AFFA66" w14:textId="4E36F9B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46EE31A1" w14:textId="77777777" w:rsidR="006A7D73" w:rsidRDefault="006A7D73" w:rsidP="00671B47">
            <w:pPr>
              <w:jc w:val="center"/>
              <w:rPr>
                <w:rFonts w:ascii="Times New Roman" w:hAnsi="Times New Roman" w:cs="Times New Roman"/>
                <w:sz w:val="24"/>
              </w:rPr>
            </w:pPr>
          </w:p>
          <w:p w14:paraId="25221774" w14:textId="77777777" w:rsidR="006A7D73" w:rsidRDefault="006A7D73" w:rsidP="00671B47">
            <w:pPr>
              <w:jc w:val="center"/>
              <w:rPr>
                <w:rFonts w:ascii="Times New Roman" w:hAnsi="Times New Roman" w:cs="Times New Roman"/>
                <w:sz w:val="24"/>
              </w:rPr>
            </w:pPr>
          </w:p>
          <w:p w14:paraId="0B64A5C6" w14:textId="1A25545C" w:rsidR="00671B47" w:rsidRPr="004E1719" w:rsidRDefault="00671B47" w:rsidP="00671B47">
            <w:pPr>
              <w:jc w:val="center"/>
              <w:rPr>
                <w:rFonts w:ascii="Times New Roman" w:hAnsi="Times New Roman" w:cs="Times New Roman"/>
                <w:sz w:val="24"/>
              </w:rPr>
            </w:pPr>
            <w:r>
              <w:rPr>
                <w:rFonts w:ascii="Times New Roman" w:hAnsi="Times New Roman" w:cs="Times New Roman"/>
                <w:sz w:val="24"/>
              </w:rPr>
              <w:t>6/3</w:t>
            </w:r>
          </w:p>
        </w:tc>
        <w:tc>
          <w:tcPr>
            <w:tcW w:w="709" w:type="dxa"/>
            <w:tcBorders>
              <w:top w:val="single" w:sz="4" w:space="0" w:color="auto"/>
              <w:left w:val="single" w:sz="4" w:space="0" w:color="auto"/>
              <w:bottom w:val="single" w:sz="4" w:space="0" w:color="auto"/>
              <w:right w:val="single" w:sz="4" w:space="0" w:color="auto"/>
            </w:tcBorders>
            <w:vAlign w:val="center"/>
          </w:tcPr>
          <w:p w14:paraId="2F384E02" w14:textId="38E6B758"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E157B98" w14:textId="17DB0B3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333A08" w14:textId="084E2A9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7D46072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5751346" w14:textId="77777777" w:rsidTr="00A53656">
        <w:tc>
          <w:tcPr>
            <w:tcW w:w="710" w:type="dxa"/>
            <w:tcBorders>
              <w:top w:val="single" w:sz="4" w:space="0" w:color="auto"/>
              <w:left w:val="single" w:sz="4" w:space="0" w:color="auto"/>
              <w:bottom w:val="single" w:sz="4" w:space="0" w:color="auto"/>
              <w:right w:val="single" w:sz="4" w:space="0" w:color="auto"/>
            </w:tcBorders>
          </w:tcPr>
          <w:p w14:paraId="7172685A"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4D1A3D55"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02AFC15F"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C478274" w14:textId="77777777" w:rsidR="006A7D73" w:rsidRDefault="006A7D73" w:rsidP="00671B47">
            <w:pPr>
              <w:jc w:val="center"/>
              <w:rPr>
                <w:rFonts w:ascii="Times New Roman" w:hAnsi="Times New Roman" w:cs="Times New Roman"/>
                <w:sz w:val="24"/>
              </w:rPr>
            </w:pPr>
          </w:p>
          <w:p w14:paraId="0AB0EBFB" w14:textId="77777777" w:rsidR="006A7D73" w:rsidRDefault="006A7D73" w:rsidP="00671B47">
            <w:pPr>
              <w:jc w:val="center"/>
              <w:rPr>
                <w:rFonts w:ascii="Times New Roman" w:hAnsi="Times New Roman" w:cs="Times New Roman"/>
                <w:sz w:val="24"/>
              </w:rPr>
            </w:pPr>
          </w:p>
          <w:p w14:paraId="03EB9D13" w14:textId="77777777" w:rsidR="006A7D73" w:rsidRDefault="006A7D73" w:rsidP="00671B47">
            <w:pPr>
              <w:jc w:val="center"/>
              <w:rPr>
                <w:rFonts w:ascii="Times New Roman" w:hAnsi="Times New Roman" w:cs="Times New Roman"/>
                <w:sz w:val="24"/>
              </w:rPr>
            </w:pPr>
          </w:p>
          <w:p w14:paraId="2B9A04AC" w14:textId="3F2830F9"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6D0FDB8" w14:textId="77777777" w:rsidR="006A7D73" w:rsidRDefault="006A7D73" w:rsidP="00671B47">
            <w:pPr>
              <w:jc w:val="center"/>
              <w:rPr>
                <w:rFonts w:ascii="Times New Roman" w:hAnsi="Times New Roman" w:cs="Times New Roman"/>
                <w:sz w:val="24"/>
              </w:rPr>
            </w:pPr>
          </w:p>
          <w:p w14:paraId="3A35B8BB" w14:textId="77777777" w:rsidR="006A7D73" w:rsidRDefault="006A7D73" w:rsidP="00671B47">
            <w:pPr>
              <w:jc w:val="center"/>
              <w:rPr>
                <w:rFonts w:ascii="Times New Roman" w:hAnsi="Times New Roman" w:cs="Times New Roman"/>
                <w:sz w:val="24"/>
              </w:rPr>
            </w:pPr>
          </w:p>
          <w:p w14:paraId="35F48715" w14:textId="77777777" w:rsidR="006A7D73" w:rsidRDefault="006A7D73" w:rsidP="00671B47">
            <w:pPr>
              <w:jc w:val="center"/>
              <w:rPr>
                <w:rFonts w:ascii="Times New Roman" w:hAnsi="Times New Roman" w:cs="Times New Roman"/>
                <w:sz w:val="24"/>
              </w:rPr>
            </w:pPr>
          </w:p>
          <w:p w14:paraId="3037D655" w14:textId="6F1FE72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69264EB9" w14:textId="236C39B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DA6F2DC" w14:textId="2167163F"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08BFD218" w14:textId="0A1D7A1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41EB930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671B47" w:rsidRPr="004E1719" w14:paraId="7942418B" w14:textId="77777777" w:rsidTr="00A53656">
        <w:tc>
          <w:tcPr>
            <w:tcW w:w="710" w:type="dxa"/>
            <w:tcBorders>
              <w:top w:val="single" w:sz="4" w:space="0" w:color="auto"/>
              <w:left w:val="single" w:sz="4" w:space="0" w:color="auto"/>
              <w:bottom w:val="single" w:sz="4" w:space="0" w:color="auto"/>
              <w:right w:val="single" w:sz="4" w:space="0" w:color="auto"/>
            </w:tcBorders>
          </w:tcPr>
          <w:p w14:paraId="777104B9"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45CF120F" w14:textId="77777777" w:rsidR="00671B47" w:rsidRPr="004E1719" w:rsidRDefault="00671B47" w:rsidP="00671B47">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2B7C785A" w14:textId="77777777" w:rsidR="00671B47" w:rsidRDefault="00671B47" w:rsidP="00671B47">
            <w:pPr>
              <w:jc w:val="center"/>
              <w:rPr>
                <w:rFonts w:ascii="Times New Roman" w:hAnsi="Times New Roman" w:cs="Times New Roman"/>
                <w:b/>
                <w:bCs/>
                <w:sz w:val="24"/>
              </w:rPr>
            </w:pPr>
            <w:r w:rsidRPr="004E1719">
              <w:rPr>
                <w:rFonts w:ascii="Times New Roman" w:hAnsi="Times New Roman" w:cs="Times New Roman"/>
                <w:b/>
                <w:bCs/>
                <w:sz w:val="24"/>
              </w:rPr>
              <w:t>108</w:t>
            </w:r>
          </w:p>
          <w:p w14:paraId="33F4B62C" w14:textId="7E7361D1"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2E159E9D"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34</w:t>
            </w:r>
          </w:p>
          <w:p w14:paraId="4DFD7EF7" w14:textId="559AC8C9"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tc>
        <w:tc>
          <w:tcPr>
            <w:tcW w:w="709" w:type="dxa"/>
            <w:tcBorders>
              <w:top w:val="single" w:sz="4" w:space="0" w:color="auto"/>
              <w:left w:val="single" w:sz="4" w:space="0" w:color="auto"/>
              <w:bottom w:val="single" w:sz="4" w:space="0" w:color="auto"/>
              <w:right w:val="single" w:sz="4" w:space="0" w:color="auto"/>
            </w:tcBorders>
            <w:hideMark/>
          </w:tcPr>
          <w:p w14:paraId="3C706F02"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p w14:paraId="10FCA06D" w14:textId="7939E0C2"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hideMark/>
          </w:tcPr>
          <w:p w14:paraId="7361C869"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p w14:paraId="46A32F24" w14:textId="1189ED50"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tc>
        <w:tc>
          <w:tcPr>
            <w:tcW w:w="992" w:type="dxa"/>
            <w:tcBorders>
              <w:top w:val="single" w:sz="4" w:space="0" w:color="auto"/>
              <w:left w:val="single" w:sz="4" w:space="0" w:color="auto"/>
              <w:bottom w:val="single" w:sz="4" w:space="0" w:color="auto"/>
              <w:right w:val="single" w:sz="4" w:space="0" w:color="auto"/>
            </w:tcBorders>
            <w:hideMark/>
          </w:tcPr>
          <w:p w14:paraId="2297D39C"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74</w:t>
            </w:r>
          </w:p>
          <w:p w14:paraId="7D546518" w14:textId="3FE72C35"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/90</w:t>
            </w:r>
          </w:p>
        </w:tc>
        <w:tc>
          <w:tcPr>
            <w:tcW w:w="2126" w:type="dxa"/>
            <w:tcBorders>
              <w:top w:val="single" w:sz="4" w:space="0" w:color="auto"/>
              <w:left w:val="single" w:sz="4" w:space="0" w:color="auto"/>
              <w:bottom w:val="single" w:sz="4" w:space="0" w:color="auto"/>
              <w:right w:val="single" w:sz="4" w:space="0" w:color="auto"/>
            </w:tcBorders>
          </w:tcPr>
          <w:p w14:paraId="29B754F0" w14:textId="51BC51B7" w:rsidR="00671B47" w:rsidRPr="004E1719" w:rsidRDefault="00671B47" w:rsidP="00A53656">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A53656" w:rsidRPr="00A53656">
              <w:rPr>
                <w:rFonts w:ascii="Times New Roman" w:hAnsi="Times New Roman" w:cs="Times New Roman"/>
                <w:b/>
                <w:sz w:val="24"/>
              </w:rPr>
              <w:t>проектная</w:t>
            </w:r>
            <w:r w:rsidRPr="00A53656">
              <w:rPr>
                <w:rFonts w:ascii="Times New Roman" w:hAnsi="Times New Roman" w:cs="Times New Roman"/>
                <w:b/>
                <w:sz w:val="24"/>
              </w:rPr>
              <w:t xml:space="preserve"> работа</w:t>
            </w:r>
            <w:r w:rsidR="00A53656" w:rsidRPr="00A53656">
              <w:rPr>
                <w:rFonts w:ascii="Times New Roman" w:hAnsi="Times New Roman" w:cs="Times New Roman"/>
                <w:b/>
                <w:sz w:val="24"/>
              </w:rPr>
              <w:t>/ домашнее творческое задание</w:t>
            </w:r>
          </w:p>
        </w:tc>
      </w:tr>
      <w:tr w:rsidR="00671B47" w:rsidRPr="004E1719" w14:paraId="67836F7C" w14:textId="77777777" w:rsidTr="00A53656">
        <w:tc>
          <w:tcPr>
            <w:tcW w:w="710" w:type="dxa"/>
            <w:tcBorders>
              <w:top w:val="single" w:sz="4" w:space="0" w:color="auto"/>
              <w:left w:val="single" w:sz="4" w:space="0" w:color="auto"/>
              <w:bottom w:val="single" w:sz="4" w:space="0" w:color="auto"/>
              <w:right w:val="single" w:sz="4" w:space="0" w:color="auto"/>
            </w:tcBorders>
          </w:tcPr>
          <w:p w14:paraId="7DD960D6"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764EEF3" w14:textId="77777777" w:rsidR="00671B47" w:rsidRPr="00AC4799" w:rsidRDefault="00671B47" w:rsidP="00671B47">
            <w:pPr>
              <w:rPr>
                <w:rFonts w:ascii="Times New Roman" w:hAnsi="Times New Roman" w:cs="Times New Roman"/>
                <w:bCs/>
                <w:sz w:val="24"/>
              </w:rPr>
            </w:pPr>
            <w:r w:rsidRPr="00AC479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0FC813D4" w14:textId="77777777" w:rsidR="00AC4799" w:rsidRDefault="00671B47" w:rsidP="00671B47">
            <w:pPr>
              <w:jc w:val="center"/>
              <w:rPr>
                <w:rFonts w:ascii="Times New Roman" w:hAnsi="Times New Roman" w:cs="Times New Roman"/>
                <w:b/>
                <w:bCs/>
                <w:sz w:val="24"/>
              </w:rPr>
            </w:pPr>
            <w:r w:rsidRPr="00AC4799">
              <w:rPr>
                <w:rFonts w:ascii="Times New Roman" w:hAnsi="Times New Roman" w:cs="Times New Roman"/>
                <w:b/>
                <w:bCs/>
                <w:sz w:val="24"/>
              </w:rPr>
              <w:t>100</w:t>
            </w:r>
            <w:r w:rsidR="006A7D73" w:rsidRPr="00AC4799">
              <w:rPr>
                <w:rFonts w:ascii="Times New Roman" w:hAnsi="Times New Roman" w:cs="Times New Roman"/>
                <w:b/>
                <w:bCs/>
                <w:sz w:val="24"/>
              </w:rPr>
              <w:t>/</w:t>
            </w:r>
          </w:p>
          <w:p w14:paraId="162FA7D6" w14:textId="72E67FF7"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27C554D3"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31/</w:t>
            </w:r>
          </w:p>
          <w:p w14:paraId="3D468220" w14:textId="142698EC"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17</w:t>
            </w:r>
          </w:p>
        </w:tc>
        <w:tc>
          <w:tcPr>
            <w:tcW w:w="709" w:type="dxa"/>
            <w:tcBorders>
              <w:top w:val="single" w:sz="4" w:space="0" w:color="auto"/>
              <w:left w:val="single" w:sz="4" w:space="0" w:color="auto"/>
              <w:bottom w:val="single" w:sz="4" w:space="0" w:color="auto"/>
              <w:right w:val="single" w:sz="4" w:space="0" w:color="auto"/>
            </w:tcBorders>
          </w:tcPr>
          <w:p w14:paraId="798E0D21"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47/</w:t>
            </w:r>
          </w:p>
          <w:p w14:paraId="54FAE71B" w14:textId="703698BA"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11</w:t>
            </w:r>
          </w:p>
        </w:tc>
        <w:tc>
          <w:tcPr>
            <w:tcW w:w="992" w:type="dxa"/>
            <w:tcBorders>
              <w:top w:val="single" w:sz="4" w:space="0" w:color="auto"/>
              <w:left w:val="single" w:sz="4" w:space="0" w:color="auto"/>
              <w:bottom w:val="single" w:sz="4" w:space="0" w:color="auto"/>
              <w:right w:val="single" w:sz="4" w:space="0" w:color="auto"/>
            </w:tcBorders>
          </w:tcPr>
          <w:p w14:paraId="3880DCB6" w14:textId="27A80195"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53/89</w:t>
            </w:r>
          </w:p>
        </w:tc>
        <w:tc>
          <w:tcPr>
            <w:tcW w:w="992" w:type="dxa"/>
            <w:tcBorders>
              <w:top w:val="single" w:sz="4" w:space="0" w:color="auto"/>
              <w:left w:val="single" w:sz="4" w:space="0" w:color="auto"/>
              <w:bottom w:val="single" w:sz="4" w:space="0" w:color="auto"/>
              <w:right w:val="single" w:sz="4" w:space="0" w:color="auto"/>
            </w:tcBorders>
          </w:tcPr>
          <w:p w14:paraId="42A00D28" w14:textId="7C691271"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69/83</w:t>
            </w:r>
          </w:p>
        </w:tc>
        <w:tc>
          <w:tcPr>
            <w:tcW w:w="2126" w:type="dxa"/>
            <w:tcBorders>
              <w:top w:val="single" w:sz="4" w:space="0" w:color="auto"/>
              <w:left w:val="single" w:sz="4" w:space="0" w:color="auto"/>
              <w:bottom w:val="single" w:sz="4" w:space="0" w:color="auto"/>
              <w:right w:val="single" w:sz="4" w:space="0" w:color="auto"/>
            </w:tcBorders>
          </w:tcPr>
          <w:p w14:paraId="1125859C" w14:textId="77777777" w:rsidR="00671B47" w:rsidRPr="00AC4799" w:rsidRDefault="00671B47" w:rsidP="00671B47">
            <w:pPr>
              <w:jc w:val="center"/>
              <w:rPr>
                <w:rFonts w:ascii="Times New Roman" w:hAnsi="Times New Roman" w:cs="Times New Roman"/>
                <w:b/>
                <w:bCs/>
                <w:sz w:val="24"/>
              </w:rPr>
            </w:pPr>
          </w:p>
        </w:tc>
      </w:tr>
    </w:tbl>
    <w:p w14:paraId="413997CF" w14:textId="2992BD9C" w:rsidR="006A7D73" w:rsidRDefault="006A7D73" w:rsidP="00210230">
      <w:pPr>
        <w:keepNext/>
        <w:keepLines/>
        <w:spacing w:line="360" w:lineRule="auto"/>
        <w:outlineLvl w:val="3"/>
        <w:rPr>
          <w:rFonts w:ascii="Times New Roman" w:hAnsi="Times New Roman" w:cs="Times New Roman"/>
          <w:b/>
          <w:color w:val="111111"/>
          <w:szCs w:val="28"/>
        </w:rPr>
      </w:pPr>
    </w:p>
    <w:p w14:paraId="4A679868" w14:textId="25FDBB9E" w:rsidR="006A7D73" w:rsidRDefault="006A7D73" w:rsidP="006A7D73">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529E9EDD" w14:textId="0D177DA7" w:rsidR="00F300F2" w:rsidRDefault="00AC4799" w:rsidP="00210230">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w:t>
      </w:r>
      <w:r w:rsidR="00F300F2">
        <w:rPr>
          <w:rFonts w:ascii="Times New Roman" w:hAnsi="Times New Roman" w:cs="Times New Roman"/>
          <w:color w:val="111111"/>
          <w:szCs w:val="28"/>
        </w:rPr>
        <w:t xml:space="preserve"> </w:t>
      </w:r>
      <w:r w:rsidR="005A53E9">
        <w:rPr>
          <w:rFonts w:ascii="Times New Roman" w:hAnsi="Times New Roman" w:cs="Times New Roman"/>
          <w:color w:val="111111"/>
          <w:szCs w:val="28"/>
        </w:rPr>
        <w:t xml:space="preserve">с </w:t>
      </w:r>
      <w:r w:rsidR="00F300F2">
        <w:rPr>
          <w:rFonts w:ascii="Times New Roman" w:hAnsi="Times New Roman" w:cs="Times New Roman"/>
          <w:color w:val="111111"/>
          <w:szCs w:val="28"/>
        </w:rPr>
        <w:t>2022г., ф</w:t>
      </w:r>
      <w:r w:rsidR="00F300F2" w:rsidRPr="00F3395A">
        <w:rPr>
          <w:rFonts w:ascii="Times New Roman" w:hAnsi="Times New Roman" w:cs="Times New Roman"/>
          <w:color w:val="111111"/>
          <w:szCs w:val="28"/>
        </w:rPr>
        <w:t>орма обучения очно-заочная</w:t>
      </w:r>
    </w:p>
    <w:p w14:paraId="171DB6BC" w14:textId="7761D2F6" w:rsidR="006A7D73"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1</w:t>
      </w:r>
      <w:r w:rsidR="00210230">
        <w:rPr>
          <w:rFonts w:ascii="Times New Roman" w:hAnsi="Times New Roman" w:cs="Times New Roman"/>
          <w:color w:val="111111"/>
          <w:szCs w:val="28"/>
        </w:rPr>
        <w:t>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835"/>
        <w:gridCol w:w="1134"/>
        <w:gridCol w:w="992"/>
        <w:gridCol w:w="709"/>
        <w:gridCol w:w="992"/>
        <w:gridCol w:w="992"/>
        <w:gridCol w:w="2126"/>
      </w:tblGrid>
      <w:tr w:rsidR="006A7D73" w:rsidRPr="004E1719" w14:paraId="3ED98EE0" w14:textId="77777777" w:rsidTr="00210230">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6A84700B"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w:t>
            </w:r>
          </w:p>
          <w:p w14:paraId="75CB54B2"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п/п</w:t>
            </w:r>
          </w:p>
        </w:tc>
        <w:tc>
          <w:tcPr>
            <w:tcW w:w="2835" w:type="dxa"/>
            <w:vMerge w:val="restart"/>
            <w:tcBorders>
              <w:top w:val="single" w:sz="4" w:space="0" w:color="auto"/>
              <w:left w:val="single" w:sz="4" w:space="0" w:color="auto"/>
              <w:right w:val="single" w:sz="4" w:space="0" w:color="auto"/>
            </w:tcBorders>
          </w:tcPr>
          <w:p w14:paraId="147D36CA" w14:textId="77777777" w:rsidR="006A7D73" w:rsidRPr="004E1719" w:rsidRDefault="006A7D73" w:rsidP="0046372C">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tcPr>
          <w:p w14:paraId="22AB9C41" w14:textId="77777777" w:rsidR="006A7D73" w:rsidRPr="004E1719" w:rsidRDefault="006A7D73" w:rsidP="0046372C">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C963E49"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Формы</w:t>
            </w:r>
          </w:p>
          <w:p w14:paraId="1AE033BD"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текущего</w:t>
            </w:r>
          </w:p>
          <w:p w14:paraId="262D9C80"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A7D73" w:rsidRPr="004E1719" w14:paraId="3C7F7E52"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B4AFFF1"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right w:val="single" w:sz="4" w:space="0" w:color="auto"/>
            </w:tcBorders>
          </w:tcPr>
          <w:p w14:paraId="47498EDA" w14:textId="77777777" w:rsidR="006A7D73" w:rsidRPr="004E1719" w:rsidRDefault="006A7D73" w:rsidP="0046372C">
            <w:pPr>
              <w:rPr>
                <w:rFonts w:ascii="Times New Roman" w:hAnsi="Times New Roman" w:cs="Times New Roman"/>
                <w:sz w:val="24"/>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BFA13EA"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73DAE639" w14:textId="77777777" w:rsidR="006A7D73" w:rsidRPr="004E1719" w:rsidRDefault="006A7D73" w:rsidP="0046372C">
            <w:pPr>
              <w:jc w:val="both"/>
              <w:rPr>
                <w:rFonts w:ascii="Times New Roman" w:hAnsi="Times New Roman" w:cs="Times New Roman"/>
                <w:sz w:val="24"/>
              </w:rPr>
            </w:pPr>
          </w:p>
          <w:p w14:paraId="2FBF206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Аудиторная работа.</w:t>
            </w:r>
          </w:p>
        </w:tc>
        <w:tc>
          <w:tcPr>
            <w:tcW w:w="992" w:type="dxa"/>
            <w:vMerge w:val="restart"/>
            <w:tcBorders>
              <w:top w:val="single" w:sz="4" w:space="0" w:color="auto"/>
              <w:left w:val="single" w:sz="4" w:space="0" w:color="auto"/>
              <w:right w:val="single" w:sz="4" w:space="0" w:color="auto"/>
            </w:tcBorders>
            <w:hideMark/>
          </w:tcPr>
          <w:p w14:paraId="524AE775"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1E9E5DC1" w14:textId="77777777" w:rsidR="006A7D73" w:rsidRPr="004E1719" w:rsidRDefault="006A7D73" w:rsidP="0046372C">
            <w:pPr>
              <w:rPr>
                <w:rFonts w:ascii="Times New Roman" w:hAnsi="Times New Roman" w:cs="Times New Roman"/>
                <w:b/>
                <w:sz w:val="24"/>
              </w:rPr>
            </w:pPr>
          </w:p>
        </w:tc>
      </w:tr>
      <w:tr w:rsidR="006A7D73" w:rsidRPr="004E1719" w14:paraId="5ECDCC6C"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21DD507"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bottom w:val="single" w:sz="4" w:space="0" w:color="auto"/>
              <w:right w:val="single" w:sz="4" w:space="0" w:color="auto"/>
            </w:tcBorders>
          </w:tcPr>
          <w:p w14:paraId="4D821AB9" w14:textId="77777777" w:rsidR="006A7D73" w:rsidRPr="004E1719" w:rsidRDefault="006A7D73" w:rsidP="0046372C">
            <w:pPr>
              <w:rPr>
                <w:rFonts w:ascii="Times New Roman" w:hAnsi="Times New Roman" w:cs="Times New Roman"/>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8195B" w14:textId="77777777" w:rsidR="006A7D73" w:rsidRPr="004E1719" w:rsidRDefault="006A7D73" w:rsidP="0046372C">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00182FC"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650AEFF6"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6FA49837"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8706CBF" w14:textId="77777777" w:rsidR="006A7D73" w:rsidRPr="004E1719" w:rsidRDefault="006A7D73" w:rsidP="0046372C">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2C088B1E" w14:textId="77777777" w:rsidR="006A7D73" w:rsidRPr="004E1719" w:rsidRDefault="006A7D73" w:rsidP="0046372C">
            <w:pPr>
              <w:rPr>
                <w:rFonts w:ascii="Times New Roman" w:hAnsi="Times New Roman" w:cs="Times New Roman"/>
                <w:b/>
                <w:sz w:val="24"/>
              </w:rPr>
            </w:pPr>
          </w:p>
        </w:tc>
      </w:tr>
      <w:tr w:rsidR="006A7D73" w:rsidRPr="004E1719" w14:paraId="3D6885CC" w14:textId="77777777" w:rsidTr="00210230">
        <w:trPr>
          <w:trHeight w:val="1957"/>
        </w:trPr>
        <w:tc>
          <w:tcPr>
            <w:tcW w:w="710" w:type="dxa"/>
            <w:tcBorders>
              <w:top w:val="single" w:sz="4" w:space="0" w:color="auto"/>
              <w:left w:val="single" w:sz="4" w:space="0" w:color="auto"/>
              <w:bottom w:val="single" w:sz="4" w:space="0" w:color="auto"/>
              <w:right w:val="single" w:sz="4" w:space="0" w:color="auto"/>
            </w:tcBorders>
          </w:tcPr>
          <w:p w14:paraId="182832DD"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w:t>
            </w:r>
          </w:p>
        </w:tc>
        <w:tc>
          <w:tcPr>
            <w:tcW w:w="2835" w:type="dxa"/>
            <w:tcBorders>
              <w:top w:val="single" w:sz="4" w:space="0" w:color="auto"/>
              <w:left w:val="single" w:sz="4" w:space="0" w:color="auto"/>
              <w:bottom w:val="single" w:sz="4" w:space="0" w:color="auto"/>
              <w:right w:val="single" w:sz="4" w:space="0" w:color="auto"/>
            </w:tcBorders>
          </w:tcPr>
          <w:p w14:paraId="593403C7"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3B81CBAD"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F724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780041B" w14:textId="3CFEE67C"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5274" w14:textId="54C1FF51"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3AA1365" w14:textId="5702D85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2EB6C8B5" w14:textId="3901F9D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53E986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A7D73" w:rsidRPr="004E1719" w14:paraId="77E228EF" w14:textId="77777777" w:rsidTr="00210230">
        <w:tc>
          <w:tcPr>
            <w:tcW w:w="710" w:type="dxa"/>
            <w:tcBorders>
              <w:top w:val="single" w:sz="4" w:space="0" w:color="auto"/>
              <w:left w:val="single" w:sz="4" w:space="0" w:color="auto"/>
              <w:bottom w:val="single" w:sz="4" w:space="0" w:color="auto"/>
              <w:right w:val="single" w:sz="4" w:space="0" w:color="auto"/>
            </w:tcBorders>
          </w:tcPr>
          <w:p w14:paraId="6DE1C4A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2</w:t>
            </w:r>
          </w:p>
        </w:tc>
        <w:tc>
          <w:tcPr>
            <w:tcW w:w="2835" w:type="dxa"/>
            <w:tcBorders>
              <w:top w:val="single" w:sz="4" w:space="0" w:color="auto"/>
              <w:left w:val="single" w:sz="4" w:space="0" w:color="auto"/>
              <w:bottom w:val="single" w:sz="4" w:space="0" w:color="auto"/>
              <w:right w:val="single" w:sz="4" w:space="0" w:color="auto"/>
            </w:tcBorders>
          </w:tcPr>
          <w:p w14:paraId="09429AA2"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5B32E97B" w14:textId="77777777" w:rsidR="006A7D73" w:rsidRPr="004E1719" w:rsidRDefault="006A7D73" w:rsidP="0046372C">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33E91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4064EA17" w14:textId="77777777" w:rsidR="00F300F2" w:rsidRDefault="00F300F2" w:rsidP="0046372C">
            <w:pPr>
              <w:jc w:val="center"/>
              <w:rPr>
                <w:rFonts w:ascii="Times New Roman" w:hAnsi="Times New Roman" w:cs="Times New Roman"/>
                <w:sz w:val="24"/>
              </w:rPr>
            </w:pPr>
          </w:p>
          <w:p w14:paraId="22B5918A" w14:textId="704273E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2A9D1341" w14:textId="7BDBD59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6F88053" w14:textId="4F45CD4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65FD694" w14:textId="7C82AA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05B7D139"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A7D73" w:rsidRPr="004E1719" w14:paraId="617AEE2B" w14:textId="77777777" w:rsidTr="00210230">
        <w:trPr>
          <w:trHeight w:val="469"/>
        </w:trPr>
        <w:tc>
          <w:tcPr>
            <w:tcW w:w="710" w:type="dxa"/>
            <w:tcBorders>
              <w:top w:val="single" w:sz="4" w:space="0" w:color="auto"/>
              <w:left w:val="single" w:sz="4" w:space="0" w:color="auto"/>
              <w:bottom w:val="single" w:sz="4" w:space="0" w:color="auto"/>
              <w:right w:val="single" w:sz="4" w:space="0" w:color="auto"/>
            </w:tcBorders>
          </w:tcPr>
          <w:p w14:paraId="3A493FA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3</w:t>
            </w:r>
          </w:p>
        </w:tc>
        <w:tc>
          <w:tcPr>
            <w:tcW w:w="2835" w:type="dxa"/>
            <w:tcBorders>
              <w:top w:val="single" w:sz="4" w:space="0" w:color="auto"/>
              <w:left w:val="single" w:sz="4" w:space="0" w:color="auto"/>
              <w:bottom w:val="single" w:sz="4" w:space="0" w:color="auto"/>
              <w:right w:val="single" w:sz="4" w:space="0" w:color="auto"/>
            </w:tcBorders>
          </w:tcPr>
          <w:p w14:paraId="271ABF0F"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4820656F"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E03C0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557EE5" w14:textId="77777777" w:rsidR="00F300F2" w:rsidRDefault="00F300F2" w:rsidP="0046372C">
            <w:pPr>
              <w:jc w:val="center"/>
              <w:rPr>
                <w:rFonts w:ascii="Times New Roman" w:hAnsi="Times New Roman" w:cs="Times New Roman"/>
                <w:sz w:val="24"/>
              </w:rPr>
            </w:pPr>
          </w:p>
          <w:p w14:paraId="012BA70D" w14:textId="2D9E92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02B45C5E" w14:textId="668476B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482FEE" w14:textId="50E832C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863A220" w14:textId="5FA5C59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14F7CFF"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A7D73" w:rsidRPr="004E1719" w14:paraId="030A54F7" w14:textId="77777777" w:rsidTr="00210230">
        <w:trPr>
          <w:trHeight w:val="891"/>
        </w:trPr>
        <w:tc>
          <w:tcPr>
            <w:tcW w:w="710" w:type="dxa"/>
            <w:tcBorders>
              <w:top w:val="single" w:sz="4" w:space="0" w:color="auto"/>
              <w:left w:val="single" w:sz="4" w:space="0" w:color="auto"/>
              <w:bottom w:val="single" w:sz="4" w:space="0" w:color="auto"/>
              <w:right w:val="single" w:sz="4" w:space="0" w:color="auto"/>
            </w:tcBorders>
          </w:tcPr>
          <w:p w14:paraId="440FD5E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4</w:t>
            </w:r>
          </w:p>
        </w:tc>
        <w:tc>
          <w:tcPr>
            <w:tcW w:w="2835" w:type="dxa"/>
            <w:tcBorders>
              <w:top w:val="single" w:sz="4" w:space="0" w:color="auto"/>
              <w:left w:val="single" w:sz="4" w:space="0" w:color="auto"/>
              <w:bottom w:val="single" w:sz="4" w:space="0" w:color="auto"/>
              <w:right w:val="single" w:sz="4" w:space="0" w:color="auto"/>
            </w:tcBorders>
          </w:tcPr>
          <w:p w14:paraId="2E8E65B3"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27E048E3"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590388"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95C56C0" w14:textId="77777777" w:rsidR="00F300F2" w:rsidRDefault="00F300F2" w:rsidP="0046372C">
            <w:pPr>
              <w:jc w:val="center"/>
              <w:rPr>
                <w:rFonts w:ascii="Times New Roman" w:hAnsi="Times New Roman" w:cs="Times New Roman"/>
                <w:sz w:val="24"/>
              </w:rPr>
            </w:pPr>
          </w:p>
          <w:p w14:paraId="44618087" w14:textId="77777777" w:rsidR="00F300F2" w:rsidRDefault="00F300F2" w:rsidP="0046372C">
            <w:pPr>
              <w:jc w:val="center"/>
              <w:rPr>
                <w:rFonts w:ascii="Times New Roman" w:hAnsi="Times New Roman" w:cs="Times New Roman"/>
                <w:sz w:val="24"/>
              </w:rPr>
            </w:pPr>
          </w:p>
          <w:p w14:paraId="2F19B39F" w14:textId="2CA155B3"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080CB5BA" w14:textId="76DD559D"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AA467AD" w14:textId="6230257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402A4026" w14:textId="5D6ED73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2FEBC5A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226F49BD" w14:textId="77777777" w:rsidTr="00210230">
        <w:trPr>
          <w:trHeight w:val="597"/>
        </w:trPr>
        <w:tc>
          <w:tcPr>
            <w:tcW w:w="710" w:type="dxa"/>
            <w:tcBorders>
              <w:top w:val="single" w:sz="4" w:space="0" w:color="auto"/>
              <w:left w:val="single" w:sz="4" w:space="0" w:color="auto"/>
              <w:bottom w:val="single" w:sz="4" w:space="0" w:color="auto"/>
              <w:right w:val="single" w:sz="4" w:space="0" w:color="auto"/>
            </w:tcBorders>
          </w:tcPr>
          <w:p w14:paraId="3E6A2B2C"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5</w:t>
            </w:r>
          </w:p>
        </w:tc>
        <w:tc>
          <w:tcPr>
            <w:tcW w:w="2835" w:type="dxa"/>
            <w:tcBorders>
              <w:top w:val="single" w:sz="4" w:space="0" w:color="auto"/>
              <w:left w:val="single" w:sz="4" w:space="0" w:color="auto"/>
              <w:bottom w:val="single" w:sz="4" w:space="0" w:color="auto"/>
              <w:right w:val="single" w:sz="4" w:space="0" w:color="auto"/>
            </w:tcBorders>
          </w:tcPr>
          <w:p w14:paraId="0A070D9C"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4BA1BCE3" w14:textId="77777777" w:rsidR="006A7D73" w:rsidRPr="004E1719" w:rsidRDefault="006A7D73" w:rsidP="0046372C">
            <w:pPr>
              <w:autoSpaceDE w:val="0"/>
              <w:autoSpaceDN w:val="0"/>
              <w:adjustRightInd w:val="0"/>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D8388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F946285" w14:textId="77777777" w:rsidR="00F300F2" w:rsidRDefault="00F300F2" w:rsidP="0046372C">
            <w:pPr>
              <w:jc w:val="center"/>
              <w:rPr>
                <w:rFonts w:ascii="Times New Roman" w:hAnsi="Times New Roman" w:cs="Times New Roman"/>
                <w:sz w:val="24"/>
              </w:rPr>
            </w:pPr>
          </w:p>
          <w:p w14:paraId="301BEED3" w14:textId="77777777" w:rsidR="00F300F2" w:rsidRDefault="00F300F2" w:rsidP="0046372C">
            <w:pPr>
              <w:jc w:val="center"/>
              <w:rPr>
                <w:rFonts w:ascii="Times New Roman" w:hAnsi="Times New Roman" w:cs="Times New Roman"/>
                <w:sz w:val="24"/>
              </w:rPr>
            </w:pPr>
          </w:p>
          <w:p w14:paraId="226085BA" w14:textId="224E478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6F25B" w14:textId="739FA50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BBC7954" w14:textId="4D886EC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887777E" w14:textId="6F9B0386"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4FFFC682"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3A627889" w14:textId="77777777" w:rsidTr="00210230">
        <w:tc>
          <w:tcPr>
            <w:tcW w:w="710" w:type="dxa"/>
            <w:tcBorders>
              <w:top w:val="single" w:sz="4" w:space="0" w:color="auto"/>
              <w:left w:val="single" w:sz="4" w:space="0" w:color="auto"/>
              <w:bottom w:val="single" w:sz="4" w:space="0" w:color="auto"/>
              <w:right w:val="single" w:sz="4" w:space="0" w:color="auto"/>
            </w:tcBorders>
          </w:tcPr>
          <w:p w14:paraId="226C895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6</w:t>
            </w:r>
          </w:p>
        </w:tc>
        <w:tc>
          <w:tcPr>
            <w:tcW w:w="2835" w:type="dxa"/>
            <w:tcBorders>
              <w:top w:val="single" w:sz="4" w:space="0" w:color="auto"/>
              <w:left w:val="single" w:sz="4" w:space="0" w:color="auto"/>
              <w:bottom w:val="single" w:sz="4" w:space="0" w:color="auto"/>
              <w:right w:val="single" w:sz="4" w:space="0" w:color="auto"/>
            </w:tcBorders>
          </w:tcPr>
          <w:p w14:paraId="38DD927E"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2749B4FB"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B0C66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CFDA0B" w14:textId="77777777" w:rsidR="00F300F2" w:rsidRDefault="00F300F2" w:rsidP="0046372C">
            <w:pPr>
              <w:jc w:val="center"/>
              <w:rPr>
                <w:rFonts w:ascii="Times New Roman" w:hAnsi="Times New Roman" w:cs="Times New Roman"/>
                <w:sz w:val="24"/>
              </w:rPr>
            </w:pPr>
          </w:p>
          <w:p w14:paraId="2A321C78" w14:textId="77777777" w:rsidR="00F300F2" w:rsidRDefault="00F300F2" w:rsidP="0046372C">
            <w:pPr>
              <w:jc w:val="center"/>
              <w:rPr>
                <w:rFonts w:ascii="Times New Roman" w:hAnsi="Times New Roman" w:cs="Times New Roman"/>
                <w:sz w:val="24"/>
              </w:rPr>
            </w:pPr>
          </w:p>
          <w:p w14:paraId="5CB60AF5" w14:textId="6C0C2D4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4ECF2E1F" w14:textId="5611430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D294249" w14:textId="370265E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2E0E15B" w14:textId="358B6E0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78323D3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деловых ситуаций </w:t>
            </w:r>
            <w:r w:rsidRPr="004E1719">
              <w:rPr>
                <w:rFonts w:ascii="Times New Roman" w:hAnsi="Times New Roman" w:cs="Times New Roman"/>
                <w:sz w:val="24"/>
                <w:lang w:bidi="ru-RU"/>
              </w:rPr>
              <w:lastRenderedPageBreak/>
              <w:t>на основе кейс-метода</w:t>
            </w:r>
          </w:p>
        </w:tc>
      </w:tr>
      <w:tr w:rsidR="006A7D73" w:rsidRPr="004E1719" w14:paraId="4CDF3741" w14:textId="77777777" w:rsidTr="00210230">
        <w:tc>
          <w:tcPr>
            <w:tcW w:w="710" w:type="dxa"/>
            <w:tcBorders>
              <w:top w:val="single" w:sz="4" w:space="0" w:color="auto"/>
              <w:left w:val="single" w:sz="4" w:space="0" w:color="auto"/>
              <w:bottom w:val="single" w:sz="4" w:space="0" w:color="auto"/>
              <w:right w:val="single" w:sz="4" w:space="0" w:color="auto"/>
            </w:tcBorders>
          </w:tcPr>
          <w:p w14:paraId="6EB703CC"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E1995C0" w14:textId="77777777" w:rsidR="006A7D73" w:rsidRPr="004E1719" w:rsidRDefault="006A7D73" w:rsidP="0046372C">
            <w:pPr>
              <w:rPr>
                <w:rFonts w:ascii="Times New Roman" w:hAnsi="Times New Roman" w:cs="Times New Roman"/>
                <w:b/>
                <w:bCs/>
                <w:sz w:val="24"/>
              </w:rPr>
            </w:pPr>
            <w:r w:rsidRPr="004E1719">
              <w:rPr>
                <w:rFonts w:ascii="Times New Roman" w:hAnsi="Times New Roman" w:cs="Times New Roman"/>
                <w:b/>
                <w:bCs/>
                <w:sz w:val="24"/>
              </w:rPr>
              <w:t>Итого</w:t>
            </w:r>
          </w:p>
        </w:tc>
        <w:tc>
          <w:tcPr>
            <w:tcW w:w="1134" w:type="dxa"/>
            <w:tcBorders>
              <w:top w:val="single" w:sz="4" w:space="0" w:color="auto"/>
              <w:left w:val="single" w:sz="4" w:space="0" w:color="auto"/>
              <w:bottom w:val="single" w:sz="4" w:space="0" w:color="auto"/>
              <w:right w:val="single" w:sz="4" w:space="0" w:color="auto"/>
            </w:tcBorders>
            <w:hideMark/>
          </w:tcPr>
          <w:p w14:paraId="3692F5A4"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tcPr>
          <w:p w14:paraId="3EE6570A" w14:textId="142B50AB"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32</w:t>
            </w:r>
          </w:p>
        </w:tc>
        <w:tc>
          <w:tcPr>
            <w:tcW w:w="709" w:type="dxa"/>
            <w:tcBorders>
              <w:top w:val="single" w:sz="4" w:space="0" w:color="auto"/>
              <w:left w:val="single" w:sz="4" w:space="0" w:color="auto"/>
              <w:bottom w:val="single" w:sz="4" w:space="0" w:color="auto"/>
              <w:right w:val="single" w:sz="4" w:space="0" w:color="auto"/>
            </w:tcBorders>
          </w:tcPr>
          <w:p w14:paraId="25A5F8E5" w14:textId="226B046A"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8</w:t>
            </w:r>
          </w:p>
        </w:tc>
        <w:tc>
          <w:tcPr>
            <w:tcW w:w="992" w:type="dxa"/>
            <w:tcBorders>
              <w:top w:val="single" w:sz="4" w:space="0" w:color="auto"/>
              <w:left w:val="single" w:sz="4" w:space="0" w:color="auto"/>
              <w:bottom w:val="single" w:sz="4" w:space="0" w:color="auto"/>
              <w:right w:val="single" w:sz="4" w:space="0" w:color="auto"/>
            </w:tcBorders>
          </w:tcPr>
          <w:p w14:paraId="6B4A2FFF" w14:textId="3BE9E7B8"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24</w:t>
            </w:r>
          </w:p>
        </w:tc>
        <w:tc>
          <w:tcPr>
            <w:tcW w:w="992" w:type="dxa"/>
            <w:tcBorders>
              <w:top w:val="single" w:sz="4" w:space="0" w:color="auto"/>
              <w:left w:val="single" w:sz="4" w:space="0" w:color="auto"/>
              <w:bottom w:val="single" w:sz="4" w:space="0" w:color="auto"/>
              <w:right w:val="single" w:sz="4" w:space="0" w:color="auto"/>
            </w:tcBorders>
          </w:tcPr>
          <w:p w14:paraId="18203C6E" w14:textId="0F2DE6C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76</w:t>
            </w:r>
          </w:p>
        </w:tc>
        <w:tc>
          <w:tcPr>
            <w:tcW w:w="2126" w:type="dxa"/>
            <w:tcBorders>
              <w:top w:val="single" w:sz="4" w:space="0" w:color="auto"/>
              <w:left w:val="single" w:sz="4" w:space="0" w:color="auto"/>
              <w:bottom w:val="single" w:sz="4" w:space="0" w:color="auto"/>
              <w:right w:val="single" w:sz="4" w:space="0" w:color="auto"/>
            </w:tcBorders>
          </w:tcPr>
          <w:p w14:paraId="27BB05EE" w14:textId="557A3F38" w:rsidR="006A7D73" w:rsidRPr="004E1719" w:rsidRDefault="006A7D73" w:rsidP="00F300F2">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F300F2" w:rsidRPr="00A53656">
              <w:rPr>
                <w:rFonts w:ascii="Times New Roman" w:hAnsi="Times New Roman" w:cs="Times New Roman"/>
                <w:b/>
                <w:sz w:val="24"/>
              </w:rPr>
              <w:t>проектная работа /</w:t>
            </w:r>
            <w:r w:rsidRPr="00A53656">
              <w:rPr>
                <w:rFonts w:ascii="Times New Roman" w:hAnsi="Times New Roman" w:cs="Times New Roman"/>
                <w:b/>
                <w:sz w:val="24"/>
              </w:rPr>
              <w:t>домашнее творческое задание</w:t>
            </w:r>
            <w:r>
              <w:rPr>
                <w:rFonts w:ascii="Times New Roman" w:hAnsi="Times New Roman" w:cs="Times New Roman"/>
                <w:sz w:val="24"/>
              </w:rPr>
              <w:t xml:space="preserve"> </w:t>
            </w:r>
          </w:p>
        </w:tc>
      </w:tr>
      <w:tr w:rsidR="006A7D73" w:rsidRPr="004E1719" w14:paraId="37FAAB9E" w14:textId="77777777" w:rsidTr="00210230">
        <w:tc>
          <w:tcPr>
            <w:tcW w:w="710" w:type="dxa"/>
            <w:tcBorders>
              <w:top w:val="single" w:sz="4" w:space="0" w:color="auto"/>
              <w:left w:val="single" w:sz="4" w:space="0" w:color="auto"/>
              <w:bottom w:val="single" w:sz="4" w:space="0" w:color="auto"/>
              <w:right w:val="single" w:sz="4" w:space="0" w:color="auto"/>
            </w:tcBorders>
          </w:tcPr>
          <w:p w14:paraId="2A579081"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C4F812C" w14:textId="77777777" w:rsidR="006A7D73" w:rsidRPr="004E1719" w:rsidRDefault="006A7D73" w:rsidP="0046372C">
            <w:pPr>
              <w:rPr>
                <w:rFonts w:ascii="Times New Roman" w:hAnsi="Times New Roman" w:cs="Times New Roman"/>
                <w:bCs/>
                <w:sz w:val="24"/>
              </w:rPr>
            </w:pPr>
            <w:r w:rsidRPr="004E1719">
              <w:rPr>
                <w:rFonts w:ascii="Times New Roman" w:hAnsi="Times New Roman" w:cs="Times New Roman"/>
                <w:bCs/>
                <w:sz w:val="24"/>
              </w:rPr>
              <w:t>Итого в %</w:t>
            </w:r>
          </w:p>
        </w:tc>
        <w:tc>
          <w:tcPr>
            <w:tcW w:w="1134" w:type="dxa"/>
            <w:tcBorders>
              <w:top w:val="single" w:sz="4" w:space="0" w:color="auto"/>
              <w:left w:val="single" w:sz="4" w:space="0" w:color="auto"/>
              <w:bottom w:val="single" w:sz="4" w:space="0" w:color="auto"/>
              <w:right w:val="single" w:sz="4" w:space="0" w:color="auto"/>
            </w:tcBorders>
          </w:tcPr>
          <w:p w14:paraId="111B6CCC"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642992AB" w14:textId="5308D161"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30</w:t>
            </w:r>
          </w:p>
        </w:tc>
        <w:tc>
          <w:tcPr>
            <w:tcW w:w="709" w:type="dxa"/>
            <w:tcBorders>
              <w:top w:val="single" w:sz="4" w:space="0" w:color="auto"/>
              <w:left w:val="single" w:sz="4" w:space="0" w:color="auto"/>
              <w:bottom w:val="single" w:sz="4" w:space="0" w:color="auto"/>
              <w:right w:val="single" w:sz="4" w:space="0" w:color="auto"/>
            </w:tcBorders>
          </w:tcPr>
          <w:p w14:paraId="29EC8BAE" w14:textId="64C5D59D"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25</w:t>
            </w:r>
          </w:p>
        </w:tc>
        <w:tc>
          <w:tcPr>
            <w:tcW w:w="992" w:type="dxa"/>
            <w:tcBorders>
              <w:top w:val="single" w:sz="4" w:space="0" w:color="auto"/>
              <w:left w:val="single" w:sz="4" w:space="0" w:color="auto"/>
              <w:bottom w:val="single" w:sz="4" w:space="0" w:color="auto"/>
              <w:right w:val="single" w:sz="4" w:space="0" w:color="auto"/>
            </w:tcBorders>
          </w:tcPr>
          <w:p w14:paraId="72B758B7" w14:textId="4F49405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75</w:t>
            </w:r>
          </w:p>
        </w:tc>
        <w:tc>
          <w:tcPr>
            <w:tcW w:w="992" w:type="dxa"/>
            <w:tcBorders>
              <w:top w:val="single" w:sz="4" w:space="0" w:color="auto"/>
              <w:left w:val="single" w:sz="4" w:space="0" w:color="auto"/>
              <w:bottom w:val="single" w:sz="4" w:space="0" w:color="auto"/>
              <w:right w:val="single" w:sz="4" w:space="0" w:color="auto"/>
            </w:tcBorders>
          </w:tcPr>
          <w:p w14:paraId="7ED361C2" w14:textId="064366E0"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70</w:t>
            </w:r>
          </w:p>
        </w:tc>
        <w:tc>
          <w:tcPr>
            <w:tcW w:w="2126" w:type="dxa"/>
            <w:tcBorders>
              <w:top w:val="single" w:sz="4" w:space="0" w:color="auto"/>
              <w:left w:val="single" w:sz="4" w:space="0" w:color="auto"/>
              <w:bottom w:val="single" w:sz="4" w:space="0" w:color="auto"/>
              <w:right w:val="single" w:sz="4" w:space="0" w:color="auto"/>
            </w:tcBorders>
          </w:tcPr>
          <w:p w14:paraId="0E5A444B" w14:textId="77777777" w:rsidR="006A7D73" w:rsidRPr="004E1719" w:rsidRDefault="006A7D73" w:rsidP="0046372C">
            <w:pPr>
              <w:jc w:val="center"/>
              <w:rPr>
                <w:rFonts w:ascii="Times New Roman" w:hAnsi="Times New Roman" w:cs="Times New Roman"/>
                <w:b/>
                <w:bCs/>
                <w:sz w:val="24"/>
              </w:rPr>
            </w:pPr>
          </w:p>
        </w:tc>
      </w:tr>
    </w:tbl>
    <w:p w14:paraId="20DE794D" w14:textId="3F2CE59A" w:rsidR="00671B47" w:rsidRDefault="00671B47" w:rsidP="00210230">
      <w:pPr>
        <w:keepNext/>
        <w:keepLines/>
        <w:spacing w:line="360" w:lineRule="auto"/>
        <w:outlineLvl w:val="3"/>
        <w:rPr>
          <w:rFonts w:ascii="Times New Roman" w:hAnsi="Times New Roman" w:cs="Times New Roman"/>
          <w:b/>
          <w:color w:val="111111"/>
          <w:szCs w:val="28"/>
        </w:rPr>
      </w:pPr>
    </w:p>
    <w:p w14:paraId="19F4F7F4" w14:textId="2C1AF2B9"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t>5.3. Содержание семинаров, практических занятий</w:t>
      </w:r>
    </w:p>
    <w:p w14:paraId="65D8F839" w14:textId="5637E756"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12</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10490" w:type="dxa"/>
        <w:tblInd w:w="-289" w:type="dxa"/>
        <w:tblLayout w:type="fixed"/>
        <w:tblLook w:val="04A0" w:firstRow="1" w:lastRow="0" w:firstColumn="1" w:lastColumn="0" w:noHBand="0" w:noVBand="1"/>
      </w:tblPr>
      <w:tblGrid>
        <w:gridCol w:w="2983"/>
        <w:gridCol w:w="3964"/>
        <w:gridCol w:w="3543"/>
      </w:tblGrid>
      <w:tr w:rsidR="000E605D" w:rsidRPr="004E1719" w14:paraId="246D441E" w14:textId="77777777" w:rsidTr="00CC17D5">
        <w:tc>
          <w:tcPr>
            <w:tcW w:w="2983"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964" w:type="dxa"/>
            <w:shd w:val="clear" w:color="auto" w:fill="auto"/>
          </w:tcPr>
          <w:p w14:paraId="5906D488"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3543"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CC17D5">
        <w:tc>
          <w:tcPr>
            <w:tcW w:w="2983"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3964" w:type="dxa"/>
            <w:shd w:val="clear" w:color="auto" w:fill="auto"/>
          </w:tcPr>
          <w:p w14:paraId="7C39D626" w14:textId="77777777"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фасилитации</w:t>
            </w:r>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CC17D5">
              <w:rPr>
                <w:rFonts w:ascii="Times New Roman" w:eastAsia="Calibri" w:hAnsi="Times New Roman" w:cs="Times New Roman"/>
                <w:sz w:val="24"/>
                <w:lang w:eastAsia="en-US"/>
              </w:rPr>
              <w:t xml:space="preserve"> Фасилитатор </w:t>
            </w:r>
            <w:r w:rsidR="009865AE" w:rsidRPr="004E1719">
              <w:rPr>
                <w:rFonts w:ascii="Times New Roman" w:eastAsia="Calibri" w:hAnsi="Times New Roman" w:cs="Times New Roman"/>
                <w:sz w:val="24"/>
                <w:lang w:eastAsia="en-US"/>
              </w:rPr>
              <w:t xml:space="preserve">-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фасилитации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История возникновения фасилитации.</w:t>
            </w:r>
          </w:p>
          <w:p w14:paraId="015CDBAE" w14:textId="63CF14C6"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CC17D5">
        <w:tc>
          <w:tcPr>
            <w:tcW w:w="2983"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3964"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r w:rsidR="009865AE" w:rsidRPr="004E1719">
              <w:rPr>
                <w:rStyle w:val="markedcontent"/>
                <w:rFonts w:ascii="Times New Roman" w:hAnsi="Times New Roman" w:cs="Times New Roman"/>
                <w:sz w:val="24"/>
              </w:rPr>
              <w:t xml:space="preserve">Поектная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фасилитации в команде. </w:t>
            </w:r>
          </w:p>
          <w:p w14:paraId="03B48FFB" w14:textId="076DD370" w:rsidR="0076537F" w:rsidRPr="004E1719" w:rsidRDefault="00CC17D5"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CC17D5">
        <w:tc>
          <w:tcPr>
            <w:tcW w:w="2983"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3964"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Ментальные карты, мозговой штурм, модерационные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7D4DF67A"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эмпатии.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фасилитация.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онлайн-фасилитации.</w:t>
            </w:r>
          </w:p>
          <w:p w14:paraId="170A23A4" w14:textId="7E93973F"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CC17D5">
        <w:tc>
          <w:tcPr>
            <w:tcW w:w="2983"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lastRenderedPageBreak/>
              <w:t>Тема 4. Вербальные и невербальные средства в фасилитации</w:t>
            </w:r>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2B6F5DC6" w:rsidR="009865AE" w:rsidRPr="004E1719" w:rsidRDefault="00CC17D5"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CC17D5">
        <w:tc>
          <w:tcPr>
            <w:tcW w:w="2983"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креативные, учебные. 4.Этапы организации фасилитации.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фасилитации в проектной деятельности. </w:t>
            </w:r>
          </w:p>
          <w:p w14:paraId="5FF9B1D2" w14:textId="77A5266D" w:rsidR="0076537F" w:rsidRPr="004E1719" w:rsidRDefault="00CC17D5"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CC17D5">
        <w:tc>
          <w:tcPr>
            <w:tcW w:w="2983"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3964" w:type="dxa"/>
            <w:shd w:val="clear" w:color="auto" w:fill="auto"/>
          </w:tcPr>
          <w:p w14:paraId="09627506" w14:textId="04F10D00"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фасилитации переговорного процесса. 4.Зарубежный опыт фасилитации переговоров. Фасилитация в </w:t>
            </w:r>
            <w:r w:rsidRPr="004E1719">
              <w:rPr>
                <w:rStyle w:val="markedcontent"/>
                <w:rFonts w:ascii="Times New Roman" w:hAnsi="Times New Roman" w:cs="Times New Roman"/>
                <w:sz w:val="24"/>
              </w:rPr>
              <w:t>управлении 5.</w:t>
            </w:r>
            <w:r w:rsidR="00CC17D5">
              <w:rPr>
                <w:rStyle w:val="markedcontent"/>
                <w:rFonts w:ascii="Times New Roman" w:hAnsi="Times New Roman" w:cs="Times New Roman"/>
                <w:sz w:val="24"/>
              </w:rPr>
              <w:t xml:space="preserve"> </w:t>
            </w:r>
            <w:r w:rsidRPr="004E1719">
              <w:rPr>
                <w:rStyle w:val="markedcontent"/>
                <w:rFonts w:ascii="Times New Roman" w:hAnsi="Times New Roman" w:cs="Times New Roman"/>
                <w:sz w:val="24"/>
              </w:rPr>
              <w:t>конфликтами и стрессами в команде. 6. Методы управления конфликтами.</w:t>
            </w:r>
          </w:p>
          <w:p w14:paraId="34C60A85" w14:textId="0A381D20" w:rsidR="0076537F" w:rsidRPr="004E1719" w:rsidRDefault="00CC17D5"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5CFD1887"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13</w:t>
      </w:r>
    </w:p>
    <w:p w14:paraId="20C75849" w14:textId="77777777" w:rsidR="000E605D" w:rsidRPr="004E1719" w:rsidRDefault="000E605D" w:rsidP="000E605D">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E605D" w:rsidRPr="004E1719" w14:paraId="253D0A2F"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lastRenderedPageBreak/>
              <w:t>Наименование тем (разделов) дисциплины</w:t>
            </w: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380"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FBABDF9" w14:textId="6ED679C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1.Фасилитация и модерация  основные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2.Преимущества и недостатки фасилитации.</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3.Этапы фасилитации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4. Зарубежный опыт в фасилитации.</w:t>
            </w:r>
          </w:p>
        </w:tc>
        <w:tc>
          <w:tcPr>
            <w:tcW w:w="3380"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Управленческие команды. Функциональные команды. Поектная команда. 3.Команда с перекрестными функциями. Самоуправляемые команды. Потенциальная команда. Высокоэффективная команда. 4.Командный профессионализм.</w:t>
            </w:r>
          </w:p>
        </w:tc>
        <w:tc>
          <w:tcPr>
            <w:tcW w:w="3380"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1F5D553C"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модерационные карты. 2.Применение дизайн – мышления.  </w:t>
            </w:r>
          </w:p>
          <w:p w14:paraId="759647C5" w14:textId="525A4642"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эмпатии. 6. Визуальная фасилитация. 7.Программные инструменты для онлайн-фасилитации. 8.Техники фасилитации для проведения сессий. </w:t>
            </w:r>
          </w:p>
          <w:p w14:paraId="5C08EFA0" w14:textId="7B8ACCA1" w:rsidR="0058626C" w:rsidRPr="004E1719" w:rsidRDefault="0058626C" w:rsidP="0058626C">
            <w:pPr>
              <w:jc w:val="both"/>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63D834CD" w14:textId="69F6F4AB" w:rsidR="0058626C" w:rsidRPr="004E1719" w:rsidRDefault="0058626C" w:rsidP="0058626C">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фасилитационной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Этапы </w:t>
            </w:r>
            <w:r w:rsidRPr="004E1719">
              <w:rPr>
                <w:rFonts w:ascii="Times New Roman" w:eastAsia="Calibri" w:hAnsi="Times New Roman" w:cs="Times New Roman"/>
                <w:bCs/>
                <w:sz w:val="24"/>
                <w:lang w:eastAsia="en-US"/>
              </w:rPr>
              <w:lastRenderedPageBreak/>
              <w:t>организации фасилитации. 4.</w:t>
            </w:r>
            <w:r w:rsidRPr="004E1719">
              <w:rPr>
                <w:rStyle w:val="markedcontent"/>
                <w:rFonts w:ascii="Times New Roman" w:hAnsi="Times New Roman" w:cs="Times New Roman"/>
                <w:sz w:val="24"/>
              </w:rPr>
              <w:t>Понятие лидерство. Фасилитирующее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 xml:space="preserve">Применение методов фасилитации в проектной деятельности. </w:t>
            </w:r>
          </w:p>
          <w:p w14:paraId="786E91F5" w14:textId="77777777" w:rsidR="0058626C" w:rsidRPr="004E1719" w:rsidRDefault="0058626C" w:rsidP="0058626C">
            <w:pPr>
              <w:autoSpaceDE w:val="0"/>
              <w:autoSpaceDN w:val="0"/>
              <w:adjustRightInd w:val="0"/>
              <w:ind w:firstLine="709"/>
              <w:jc w:val="both"/>
              <w:rPr>
                <w:rFonts w:ascii="Times New Roman" w:eastAsia="Calibri" w:hAnsi="Times New Roman" w:cs="Times New Roman"/>
                <w:bCs/>
                <w:sz w:val="24"/>
                <w:lang w:eastAsia="en-US"/>
              </w:rPr>
            </w:pPr>
          </w:p>
          <w:p w14:paraId="61F02171" w14:textId="27C91ABD" w:rsidR="0058626C" w:rsidRPr="004E1719" w:rsidRDefault="0058626C" w:rsidP="0058626C">
            <w:pPr>
              <w:widowControl w:val="0"/>
              <w:rPr>
                <w:rFonts w:ascii="Times New Roman" w:hAnsi="Times New Roman" w:cs="Times New Roman"/>
                <w:sz w:val="24"/>
              </w:rPr>
            </w:pPr>
          </w:p>
        </w:tc>
        <w:tc>
          <w:tcPr>
            <w:tcW w:w="3380"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фасилитации переговорного процесса. 3.Зарубежный опыт фасилитации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380"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04F6C4DF"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 xml:space="preserve">для </w:t>
      </w:r>
      <w:r w:rsidR="00242905">
        <w:rPr>
          <w:rFonts w:ascii="Times New Roman" w:hAnsi="Times New Roman" w:cs="Times New Roman"/>
          <w:b/>
          <w:iCs/>
          <w:color w:val="111111"/>
          <w:kern w:val="2"/>
          <w:szCs w:val="28"/>
        </w:rPr>
        <w:t>проектной работы</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Фасилитация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Фасилитация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szCs w:val="28"/>
        </w:rPr>
        <w:t xml:space="preserve">Фасилитация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r>
        <w:rPr>
          <w:rFonts w:ascii="Times New Roman" w:hAnsi="Times New Roman" w:cs="Times New Roman"/>
          <w:bCs/>
          <w:szCs w:val="28"/>
        </w:rPr>
        <w:t xml:space="preserve">Фасилитация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r>
        <w:rPr>
          <w:rFonts w:ascii="Times New Roman" w:hAnsi="Times New Roman" w:cs="Times New Roman"/>
          <w:bCs/>
          <w:szCs w:val="28"/>
        </w:rPr>
        <w:t>Фасилитация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bCs/>
          <w:szCs w:val="28"/>
        </w:rPr>
        <w:t>Фасилитация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bCs/>
          <w:szCs w:val="28"/>
        </w:rPr>
        <w:t>Фасилитация в переговорном процессе</w:t>
      </w:r>
    </w:p>
    <w:p w14:paraId="3200A61D" w14:textId="3757A014" w:rsidR="00881363" w:rsidRPr="003679EF" w:rsidRDefault="00881363" w:rsidP="008B4B9B">
      <w:pPr>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Укажите навыки, необходимые для развития фасилитации</w:t>
      </w:r>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77777777"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фасилитатора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5. Для эффективного управления процессом выработки решений фасилитатор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Решить какие бизнес-задачи позволяет внедрение процесса фасилитации</w:t>
      </w:r>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8. Из каких фаз состоит проведения метода сбор информации с помощью модерационных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11.Прежде всего помощь группе фасилитатором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Создание возможных вариантов решений обозначенной проблемы. Он используется, когда барьеры для изменений кажутся непреодолимыми или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04BFA5A2" w:rsidR="00053458" w:rsidRPr="003679EF" w:rsidRDefault="00053458" w:rsidP="003679EF">
      <w:pPr>
        <w:pStyle w:val="af"/>
        <w:spacing w:line="360" w:lineRule="auto"/>
        <w:jc w:val="left"/>
        <w:rPr>
          <w:color w:val="111111"/>
          <w:szCs w:val="28"/>
        </w:rPr>
      </w:pPr>
      <w:r w:rsidRPr="003679EF">
        <w:rPr>
          <w:color w:val="111111"/>
          <w:szCs w:val="28"/>
        </w:rPr>
        <w:t xml:space="preserve">Примерные темы </w:t>
      </w:r>
      <w:r w:rsidR="00D561EB">
        <w:rPr>
          <w:color w:val="111111"/>
          <w:szCs w:val="28"/>
        </w:rPr>
        <w:t>домашнее творческое задание</w:t>
      </w:r>
      <w:r w:rsidR="00242905">
        <w:rPr>
          <w:color w:val="111111"/>
          <w:szCs w:val="28"/>
        </w:rPr>
        <w:t>/контрольной работы:</w:t>
      </w:r>
    </w:p>
    <w:p w14:paraId="6B0DC94E" w14:textId="3C3619AC"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 xml:space="preserve">Достижение консенсуса в группе - </w:t>
      </w:r>
      <w:r w:rsidR="00053458" w:rsidRPr="004E1719">
        <w:rPr>
          <w:rFonts w:ascii="Times New Roman" w:hAnsi="Times New Roman" w:cs="Times New Roman"/>
        </w:rPr>
        <w:t xml:space="preserve"> </w:t>
      </w:r>
      <w:r>
        <w:rPr>
          <w:rFonts w:ascii="Times New Roman" w:hAnsi="Times New Roman" w:cs="Times New Roman"/>
        </w:rPr>
        <w:t xml:space="preserve">приемы и методы </w:t>
      </w:r>
    </w:p>
    <w:p w14:paraId="408505F4" w14:textId="3D289786"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lastRenderedPageBreak/>
        <w:t>О</w:t>
      </w:r>
      <w:r w:rsidR="00053458" w:rsidRPr="004E1719">
        <w:rPr>
          <w:rFonts w:ascii="Times New Roman" w:hAnsi="Times New Roman" w:cs="Times New Roman"/>
        </w:rPr>
        <w:t>бщая пассивность в команде</w:t>
      </w:r>
      <w:r>
        <w:rPr>
          <w:rFonts w:ascii="Times New Roman" w:hAnsi="Times New Roman" w:cs="Times New Roman"/>
        </w:rPr>
        <w:t xml:space="preserve"> – применение приемов фасилитации.</w:t>
      </w:r>
    </w:p>
    <w:p w14:paraId="5E2FFD84" w14:textId="322855DF"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Быстрый</w:t>
      </w:r>
      <w:r w:rsidR="00053458" w:rsidRPr="004E1719">
        <w:rPr>
          <w:rFonts w:ascii="Times New Roman" w:hAnsi="Times New Roman" w:cs="Times New Roman"/>
        </w:rPr>
        <w:t xml:space="preserve"> «старт» фасилитации</w:t>
      </w:r>
      <w:r>
        <w:rPr>
          <w:rFonts w:ascii="Times New Roman" w:hAnsi="Times New Roman" w:cs="Times New Roman"/>
        </w:rPr>
        <w:t xml:space="preserve"> – советы и рекомендации.</w:t>
      </w:r>
    </w:p>
    <w:p w14:paraId="462527F4" w14:textId="6845DE44"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П</w:t>
      </w:r>
      <w:r w:rsidR="00053458" w:rsidRPr="004E1719">
        <w:rPr>
          <w:rFonts w:ascii="Times New Roman" w:hAnsi="Times New Roman" w:cs="Times New Roman"/>
        </w:rPr>
        <w:t xml:space="preserve">рофессиональные навыки </w:t>
      </w:r>
      <w:r>
        <w:rPr>
          <w:rFonts w:ascii="Times New Roman" w:hAnsi="Times New Roman" w:cs="Times New Roman"/>
        </w:rPr>
        <w:t>фасилитатора.</w:t>
      </w:r>
    </w:p>
    <w:p w14:paraId="6183580D" w14:textId="321C79BF" w:rsidR="00053458" w:rsidRPr="004E1719" w:rsidRDefault="00242905" w:rsidP="00053458">
      <w:pPr>
        <w:pStyle w:val="af5"/>
        <w:numPr>
          <w:ilvl w:val="0"/>
          <w:numId w:val="31"/>
        </w:numPr>
        <w:spacing w:line="360" w:lineRule="auto"/>
        <w:jc w:val="both"/>
        <w:rPr>
          <w:rFonts w:ascii="Times New Roman" w:hAnsi="Times New Roman" w:cs="Times New Roman"/>
          <w:color w:val="111111"/>
          <w:szCs w:val="28"/>
        </w:rPr>
      </w:pPr>
      <w:r>
        <w:rPr>
          <w:rFonts w:ascii="Times New Roman" w:hAnsi="Times New Roman" w:cs="Times New Roman"/>
        </w:rPr>
        <w:t>С</w:t>
      </w:r>
      <w:r w:rsidR="00053458" w:rsidRPr="004E1719">
        <w:rPr>
          <w:rFonts w:ascii="Times New Roman" w:hAnsi="Times New Roman" w:cs="Times New Roman"/>
        </w:rPr>
        <w:t>тадии группово</w:t>
      </w:r>
      <w:r>
        <w:rPr>
          <w:rFonts w:ascii="Times New Roman" w:hAnsi="Times New Roman" w:cs="Times New Roman"/>
        </w:rPr>
        <w:t>го</w:t>
      </w:r>
      <w:r w:rsidR="00053458" w:rsidRPr="004E1719">
        <w:rPr>
          <w:rFonts w:ascii="Times New Roman" w:hAnsi="Times New Roman" w:cs="Times New Roman"/>
        </w:rPr>
        <w:t xml:space="preserve"> мероприяти</w:t>
      </w:r>
      <w:r>
        <w:rPr>
          <w:rFonts w:ascii="Times New Roman" w:hAnsi="Times New Roman" w:cs="Times New Roman"/>
        </w:rPr>
        <w:t>я</w:t>
      </w:r>
      <w:r w:rsidR="00053458" w:rsidRPr="004E1719">
        <w:rPr>
          <w:rFonts w:ascii="Times New Roman" w:hAnsi="Times New Roman" w:cs="Times New Roman"/>
        </w:rPr>
        <w:t>.</w:t>
      </w:r>
    </w:p>
    <w:p w14:paraId="2ED46286" w14:textId="58BC476D"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242905">
        <w:rPr>
          <w:rFonts w:ascii="Times New Roman" w:hAnsi="Times New Roman" w:cs="Times New Roman"/>
        </w:rPr>
        <w:t>У</w:t>
      </w:r>
      <w:r w:rsidRPr="004E1719">
        <w:rPr>
          <w:rFonts w:ascii="Times New Roman" w:hAnsi="Times New Roman" w:cs="Times New Roman"/>
        </w:rPr>
        <w:t>спешно</w:t>
      </w:r>
      <w:r w:rsidR="00242905">
        <w:rPr>
          <w:rFonts w:ascii="Times New Roman" w:hAnsi="Times New Roman" w:cs="Times New Roman"/>
        </w:rPr>
        <w:t>е</w:t>
      </w:r>
      <w:r w:rsidRPr="004E1719">
        <w:rPr>
          <w:rFonts w:ascii="Times New Roman" w:hAnsi="Times New Roman" w:cs="Times New Roman"/>
        </w:rPr>
        <w:t xml:space="preserve"> обсуждени</w:t>
      </w:r>
      <w:r w:rsidR="00242905">
        <w:rPr>
          <w:rFonts w:ascii="Times New Roman" w:hAnsi="Times New Roman" w:cs="Times New Roman"/>
        </w:rPr>
        <w:t>е</w:t>
      </w:r>
      <w:r w:rsidRPr="004E1719">
        <w:rPr>
          <w:rFonts w:ascii="Times New Roman" w:hAnsi="Times New Roman" w:cs="Times New Roman"/>
        </w:rPr>
        <w:t xml:space="preserve"> вопроса</w:t>
      </w:r>
      <w:r w:rsidR="00242905">
        <w:rPr>
          <w:rFonts w:ascii="Times New Roman" w:hAnsi="Times New Roman" w:cs="Times New Roman"/>
        </w:rPr>
        <w:t xml:space="preserve"> – условия, создаваемые фасилитатором.</w:t>
      </w:r>
    </w:p>
    <w:p w14:paraId="37CC6126" w14:textId="73085A4A" w:rsidR="000E605D" w:rsidRPr="00D561EB"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D561EB">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Pr="004E1719"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2CCA1BC6"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14</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10490" w:type="dxa"/>
        <w:jc w:val="right"/>
        <w:tblLayout w:type="fixed"/>
        <w:tblLook w:val="04A0" w:firstRow="1" w:lastRow="0" w:firstColumn="1" w:lastColumn="0" w:noHBand="0" w:noVBand="1"/>
      </w:tblPr>
      <w:tblGrid>
        <w:gridCol w:w="1696"/>
        <w:gridCol w:w="1990"/>
        <w:gridCol w:w="3255"/>
        <w:gridCol w:w="3549"/>
      </w:tblGrid>
      <w:tr w:rsidR="00DD67D1" w:rsidRPr="008B4B9B" w14:paraId="37544791"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компетенции</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индикаторов достижения компетенции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Результаты обучения</w:t>
            </w:r>
          </w:p>
          <w:p w14:paraId="38BB2B9F"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(умения и знания), соотнесенные с индикаторами достижения компетенции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Типовые контрольные задания</w:t>
            </w:r>
          </w:p>
        </w:tc>
      </w:tr>
      <w:tr w:rsidR="00DD67D1" w:rsidRPr="008B4B9B" w14:paraId="542F19BB"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221452D" w14:textId="27EDF1A2" w:rsidR="00053458" w:rsidRPr="008B4B9B" w:rsidRDefault="004422E2" w:rsidP="003679EF">
            <w:pPr>
              <w:widowControl w:val="0"/>
              <w:jc w:val="both"/>
              <w:rPr>
                <w:rFonts w:ascii="Times New Roman" w:hAnsi="Times New Roman" w:cs="Times New Roman"/>
                <w:b/>
                <w:sz w:val="24"/>
              </w:rPr>
            </w:pPr>
            <w:r w:rsidRPr="008B4B9B">
              <w:rPr>
                <w:rFonts w:ascii="Times New Roman" w:hAnsi="Times New Roman" w:cs="Times New Roman"/>
                <w:b/>
                <w:sz w:val="24"/>
              </w:rPr>
              <w:t>ПКН-3</w:t>
            </w:r>
          </w:p>
          <w:p w14:paraId="374A5CD1" w14:textId="5F85751A" w:rsidR="00DD67D1" w:rsidRPr="008B4B9B" w:rsidRDefault="00D561EB" w:rsidP="003679EF">
            <w:pPr>
              <w:widowControl w:val="0"/>
              <w:jc w:val="both"/>
              <w:rPr>
                <w:rFonts w:ascii="Times New Roman" w:hAnsi="Times New Roman" w:cs="Times New Roman"/>
                <w:color w:val="111111"/>
                <w:sz w:val="24"/>
              </w:rPr>
            </w:pPr>
            <w:r w:rsidRPr="00D561EB">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w:t>
            </w:r>
            <w:r w:rsidRPr="00D561EB">
              <w:rPr>
                <w:rFonts w:ascii="Times New Roman" w:eastAsia="Calibri" w:hAnsi="Times New Roman" w:cs="Times New Roman"/>
                <w:bCs/>
                <w:sz w:val="24"/>
                <w:lang w:eastAsia="en-US"/>
              </w:rPr>
              <w:lastRenderedPageBreak/>
              <w:t xml:space="preserve">деятельности организации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A12EDBE" w14:textId="77777777" w:rsidR="004422E2" w:rsidRPr="008B4B9B" w:rsidRDefault="004422E2" w:rsidP="004422E2">
            <w:pPr>
              <w:spacing w:line="276" w:lineRule="auto"/>
              <w:ind w:right="9"/>
              <w:rPr>
                <w:rFonts w:ascii="Times New Roman" w:hAnsi="Times New Roman" w:cs="Times New Roman"/>
                <w:bCs/>
                <w:sz w:val="24"/>
                <w:lang w:eastAsia="en-US"/>
              </w:rPr>
            </w:pPr>
            <w:r w:rsidRPr="008B4B9B">
              <w:rPr>
                <w:rFonts w:ascii="Times New Roman" w:hAnsi="Times New Roman" w:cs="Times New Roman"/>
                <w:bCs/>
                <w:sz w:val="24"/>
                <w:lang w:eastAsia="en-US"/>
              </w:rPr>
              <w:lastRenderedPageBreak/>
              <w:t>1.Применяет методы анализа внутренней и внешней среды бизнеса, с определением зон конкурентного преимущества фирмы.</w:t>
            </w:r>
          </w:p>
          <w:p w14:paraId="73378B68" w14:textId="77777777" w:rsidR="004422E2" w:rsidRPr="008B4B9B" w:rsidRDefault="004422E2" w:rsidP="004422E2">
            <w:pPr>
              <w:spacing w:line="276" w:lineRule="auto"/>
              <w:ind w:right="9"/>
              <w:rPr>
                <w:rFonts w:ascii="Times New Roman" w:hAnsi="Times New Roman" w:cs="Times New Roman"/>
                <w:bCs/>
                <w:sz w:val="24"/>
                <w:lang w:eastAsia="en-US"/>
              </w:rPr>
            </w:pPr>
          </w:p>
          <w:p w14:paraId="34EBF883" w14:textId="77777777" w:rsidR="004422E2" w:rsidRPr="008B4B9B" w:rsidRDefault="004422E2" w:rsidP="004422E2">
            <w:pPr>
              <w:pStyle w:val="Default"/>
              <w:spacing w:line="276" w:lineRule="auto"/>
            </w:pPr>
            <w:r w:rsidRPr="008B4B9B">
              <w:rPr>
                <w:bCs/>
              </w:rPr>
              <w:t xml:space="preserve">2.Использует </w:t>
            </w:r>
            <w:r w:rsidRPr="008B4B9B">
              <w:t xml:space="preserve">методики расчета планов, </w:t>
            </w:r>
            <w:r w:rsidRPr="008B4B9B">
              <w:lastRenderedPageBreak/>
              <w:t>программ и прогнозов на разных уровнях экономики с определением и оценкой их эффективности.</w:t>
            </w:r>
          </w:p>
          <w:p w14:paraId="5BA98A70" w14:textId="77777777" w:rsidR="004422E2" w:rsidRPr="008B4B9B" w:rsidRDefault="004422E2" w:rsidP="004422E2">
            <w:pPr>
              <w:pStyle w:val="Default"/>
              <w:spacing w:line="276" w:lineRule="auto"/>
            </w:pPr>
          </w:p>
          <w:p w14:paraId="1230C428" w14:textId="77777777" w:rsidR="004422E2" w:rsidRPr="008B4B9B" w:rsidRDefault="004422E2" w:rsidP="004422E2">
            <w:pPr>
              <w:pStyle w:val="Default"/>
              <w:spacing w:line="276" w:lineRule="auto"/>
            </w:pPr>
          </w:p>
          <w:p w14:paraId="73E1E15C" w14:textId="77777777" w:rsidR="004422E2" w:rsidRPr="008B4B9B" w:rsidRDefault="004422E2" w:rsidP="004422E2">
            <w:pPr>
              <w:pStyle w:val="Default"/>
              <w:spacing w:line="276" w:lineRule="auto"/>
            </w:pPr>
          </w:p>
          <w:p w14:paraId="3B8F746B" w14:textId="57E2A755" w:rsidR="004422E2" w:rsidRDefault="004422E2" w:rsidP="004422E2">
            <w:pPr>
              <w:pStyle w:val="Default"/>
              <w:spacing w:line="276" w:lineRule="auto"/>
            </w:pPr>
          </w:p>
          <w:p w14:paraId="2D3A5E6B" w14:textId="70EC5BF6" w:rsidR="0026555B" w:rsidRDefault="0026555B" w:rsidP="004422E2">
            <w:pPr>
              <w:pStyle w:val="Default"/>
              <w:spacing w:line="276" w:lineRule="auto"/>
            </w:pPr>
          </w:p>
          <w:p w14:paraId="3690DFFC" w14:textId="0A5B1EA6" w:rsidR="0026555B" w:rsidRDefault="0026555B" w:rsidP="004422E2">
            <w:pPr>
              <w:pStyle w:val="Default"/>
              <w:spacing w:line="276" w:lineRule="auto"/>
            </w:pPr>
          </w:p>
          <w:p w14:paraId="64B37462" w14:textId="7105A78B" w:rsidR="0026555B" w:rsidRDefault="0026555B" w:rsidP="004422E2">
            <w:pPr>
              <w:pStyle w:val="Default"/>
              <w:spacing w:line="276" w:lineRule="auto"/>
            </w:pPr>
          </w:p>
          <w:p w14:paraId="00F97BBB" w14:textId="27A1EF2B" w:rsidR="0026555B" w:rsidRDefault="0026555B" w:rsidP="004422E2">
            <w:pPr>
              <w:pStyle w:val="Default"/>
              <w:spacing w:line="276" w:lineRule="auto"/>
            </w:pPr>
          </w:p>
          <w:p w14:paraId="0A61048A" w14:textId="77777777" w:rsidR="0026555B" w:rsidRPr="008B4B9B" w:rsidRDefault="0026555B" w:rsidP="004422E2">
            <w:pPr>
              <w:pStyle w:val="Default"/>
              <w:spacing w:line="276" w:lineRule="auto"/>
            </w:pPr>
          </w:p>
          <w:p w14:paraId="545C1C2E" w14:textId="7472DD11" w:rsidR="00C278C2" w:rsidRPr="008B4B9B" w:rsidRDefault="004422E2" w:rsidP="004422E2">
            <w:pPr>
              <w:rPr>
                <w:rFonts w:ascii="Times New Roman" w:hAnsi="Times New Roman" w:cs="Times New Roman"/>
                <w:color w:val="111111"/>
                <w:sz w:val="24"/>
              </w:rPr>
            </w:pPr>
            <w:r w:rsidRPr="008B4B9B">
              <w:rPr>
                <w:rFonts w:ascii="Times New Roman" w:hAnsi="Times New Roman" w:cs="Times New Roman"/>
                <w:bCs/>
                <w:sz w:val="24"/>
                <w:lang w:eastAsia="en-US"/>
              </w:rPr>
              <w:t xml:space="preserve">3.Работает с прогнозными документами и планами организации, </w:t>
            </w:r>
            <w:r w:rsidRPr="008B4B9B">
              <w:rPr>
                <w:rFonts w:ascii="Times New Roman" w:hAnsi="Times New Roman" w:cs="Times New Roman"/>
                <w:sz w:val="24"/>
                <w:lang w:eastAsia="en-US"/>
              </w:rPr>
              <w:t>экономического развития отрасли, региона и экономики в целом.</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64BB3FD8"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eastAsia="TimesNewRomanPSMT" w:hAnsi="Times New Roman" w:cs="Times New Roman"/>
                <w:b/>
                <w:bCs/>
                <w:color w:val="111111"/>
                <w:sz w:val="24"/>
                <w:lang w:eastAsia="en-US"/>
              </w:rPr>
              <w:lastRenderedPageBreak/>
              <w:t xml:space="preserve">Знать: </w:t>
            </w:r>
            <w:r w:rsidRPr="008B4B9B">
              <w:rPr>
                <w:rFonts w:ascii="Times New Roman" w:hAnsi="Times New Roman" w:cs="Times New Roman"/>
                <w:bCs/>
                <w:sz w:val="24"/>
                <w:lang w:eastAsia="en-US"/>
              </w:rPr>
              <w:t xml:space="preserve">методы и инструменты фасилитации для анализа внутренней и внешней среды бизнеса </w:t>
            </w:r>
          </w:p>
          <w:p w14:paraId="7E8D26EB"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r w:rsidRPr="008B4B9B">
              <w:rPr>
                <w:rFonts w:ascii="Times New Roman" w:hAnsi="Times New Roman" w:cs="Times New Roman"/>
                <w:b/>
                <w:bCs/>
                <w:sz w:val="24"/>
                <w:lang w:eastAsia="en-US"/>
              </w:rPr>
              <w:t>Уметь:</w:t>
            </w:r>
            <w:r w:rsidRPr="008B4B9B">
              <w:rPr>
                <w:rFonts w:ascii="Times New Roman" w:hAnsi="Times New Roman" w:cs="Times New Roman"/>
                <w:bCs/>
                <w:sz w:val="24"/>
                <w:lang w:eastAsia="en-US"/>
              </w:rPr>
              <w:t xml:space="preserve"> определять зоны конкурентного преимущества фирмы</w:t>
            </w:r>
          </w:p>
          <w:p w14:paraId="081B0354"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0F5B6E08"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4198EB71" w14:textId="77777777" w:rsidR="004422E2" w:rsidRPr="008B4B9B" w:rsidRDefault="004422E2" w:rsidP="004422E2">
            <w:pPr>
              <w:widowControl w:val="0"/>
              <w:spacing w:line="276" w:lineRule="auto"/>
              <w:jc w:val="both"/>
              <w:rPr>
                <w:rFonts w:ascii="Times New Roman" w:hAnsi="Times New Roman" w:cs="Times New Roman"/>
                <w:color w:val="111111"/>
                <w:sz w:val="24"/>
                <w:lang w:eastAsia="en-US"/>
              </w:rPr>
            </w:pPr>
            <w:r w:rsidRPr="008B4B9B">
              <w:rPr>
                <w:rFonts w:ascii="Times New Roman" w:eastAsia="TimesNewRomanPSMT" w:hAnsi="Times New Roman" w:cs="Times New Roman"/>
                <w:b/>
                <w:bCs/>
                <w:color w:val="111111"/>
                <w:sz w:val="24"/>
                <w:lang w:eastAsia="en-US"/>
              </w:rPr>
              <w:t xml:space="preserve">Знать: </w:t>
            </w:r>
            <w:r w:rsidRPr="008B4B9B">
              <w:rPr>
                <w:rFonts w:ascii="Times New Roman" w:eastAsia="TimesNewRomanPSMT" w:hAnsi="Times New Roman" w:cs="Times New Roman"/>
                <w:color w:val="111111"/>
                <w:sz w:val="24"/>
                <w:lang w:eastAsia="en-US"/>
              </w:rPr>
              <w:t>п</w:t>
            </w:r>
            <w:r w:rsidRPr="008B4B9B">
              <w:rPr>
                <w:rFonts w:ascii="Times New Roman" w:eastAsia="Calibri" w:hAnsi="Times New Roman" w:cs="Times New Roman"/>
                <w:color w:val="111111"/>
                <w:sz w:val="24"/>
                <w:lang w:eastAsia="en-US"/>
              </w:rPr>
              <w:t xml:space="preserve">ринципы, методы и подходы в теории и практике фасилитации; основные </w:t>
            </w:r>
            <w:r w:rsidRPr="008B4B9B">
              <w:rPr>
                <w:rFonts w:ascii="Times New Roman" w:eastAsia="TimesNewRomanPSMT" w:hAnsi="Times New Roman" w:cs="Times New Roman"/>
                <w:color w:val="111111"/>
                <w:sz w:val="24"/>
                <w:lang w:eastAsia="en-US"/>
              </w:rPr>
              <w:t xml:space="preserve">модели фасилитации, способы и методы </w:t>
            </w:r>
            <w:r w:rsidRPr="008B4B9B">
              <w:rPr>
                <w:rFonts w:ascii="Times New Roman" w:eastAsia="TimesNewRomanPSMT" w:hAnsi="Times New Roman" w:cs="Times New Roman"/>
                <w:color w:val="111111"/>
                <w:sz w:val="24"/>
                <w:lang w:eastAsia="en-US"/>
              </w:rPr>
              <w:lastRenderedPageBreak/>
              <w:t xml:space="preserve">использования информационно-коммуникативных технологий </w:t>
            </w:r>
            <w:r w:rsidRPr="008B4B9B">
              <w:rPr>
                <w:rFonts w:ascii="Times New Roman" w:hAnsi="Times New Roman" w:cs="Times New Roman"/>
                <w:color w:val="111111"/>
                <w:sz w:val="24"/>
                <w:lang w:eastAsia="en-US"/>
              </w:rPr>
              <w:t>в управленческих процессах.</w:t>
            </w:r>
          </w:p>
          <w:p w14:paraId="228D3348" w14:textId="2F0C6587" w:rsidR="004422E2" w:rsidRPr="008B4B9B" w:rsidRDefault="004422E2" w:rsidP="004422E2">
            <w:pPr>
              <w:widowControl w:val="0"/>
              <w:spacing w:line="276" w:lineRule="auto"/>
              <w:jc w:val="both"/>
              <w:rPr>
                <w:rFonts w:ascii="Times New Roman" w:hAnsi="Times New Roman" w:cs="Times New Roman"/>
                <w:sz w:val="24"/>
                <w:lang w:eastAsia="en-US"/>
              </w:rPr>
            </w:pPr>
            <w:r w:rsidRPr="008B4B9B">
              <w:rPr>
                <w:rFonts w:ascii="Times New Roman" w:eastAsia="TimesNewRomanPSMT" w:hAnsi="Times New Roman" w:cs="Times New Roman"/>
                <w:b/>
                <w:bCs/>
                <w:color w:val="111111"/>
                <w:sz w:val="24"/>
                <w:lang w:eastAsia="en-US"/>
              </w:rPr>
              <w:t xml:space="preserve">Уметь: </w:t>
            </w:r>
            <w:r w:rsidRPr="008B4B9B">
              <w:rPr>
                <w:rFonts w:ascii="Times New Roman" w:eastAsia="TimesNewRomanPSMT" w:hAnsi="Times New Roman" w:cs="Times New Roman"/>
                <w:color w:val="111111"/>
                <w:sz w:val="24"/>
                <w:lang w:eastAsia="en-US"/>
              </w:rPr>
              <w:t>применять теоретические знания при и п</w:t>
            </w:r>
            <w:r w:rsidR="00D561EB">
              <w:rPr>
                <w:rFonts w:ascii="Times New Roman" w:eastAsia="TimesNewRomanPSMT" w:hAnsi="Times New Roman" w:cs="Times New Roman"/>
                <w:color w:val="111111"/>
                <w:sz w:val="24"/>
                <w:lang w:eastAsia="en-US"/>
              </w:rPr>
              <w:t xml:space="preserve">рактические навыки фасилитации </w:t>
            </w:r>
            <w:r w:rsidRPr="008B4B9B">
              <w:rPr>
                <w:rFonts w:ascii="Times New Roman" w:eastAsia="TimesNewRomanPSMT" w:hAnsi="Times New Roman" w:cs="Times New Roman"/>
                <w:color w:val="111111"/>
                <w:sz w:val="24"/>
                <w:lang w:eastAsia="en-US"/>
              </w:rPr>
              <w:t xml:space="preserve">для </w:t>
            </w:r>
            <w:r w:rsidR="00D561EB">
              <w:rPr>
                <w:rFonts w:ascii="Times New Roman" w:hAnsi="Times New Roman" w:cs="Times New Roman"/>
                <w:color w:val="111111"/>
                <w:sz w:val="24"/>
                <w:lang w:eastAsia="en-US"/>
              </w:rPr>
              <w:t xml:space="preserve">эффективности </w:t>
            </w:r>
            <w:r w:rsidRPr="008B4B9B">
              <w:rPr>
                <w:rFonts w:ascii="Times New Roman" w:hAnsi="Times New Roman" w:cs="Times New Roman"/>
                <w:color w:val="111111"/>
                <w:sz w:val="24"/>
                <w:lang w:eastAsia="en-US"/>
              </w:rPr>
              <w:t xml:space="preserve">управленческих действий для разработки </w:t>
            </w:r>
            <w:r w:rsidRPr="008B4B9B">
              <w:rPr>
                <w:rFonts w:ascii="Times New Roman" w:hAnsi="Times New Roman" w:cs="Times New Roman"/>
                <w:sz w:val="24"/>
                <w:lang w:eastAsia="en-US"/>
              </w:rPr>
              <w:t>программ и прогнозов на разных уровнях экономики с определением и оценкой их эффективности.</w:t>
            </w:r>
          </w:p>
          <w:p w14:paraId="1DF513D8" w14:textId="77777777" w:rsidR="004422E2" w:rsidRPr="008B4B9B" w:rsidRDefault="004422E2" w:rsidP="004422E2">
            <w:pPr>
              <w:widowControl w:val="0"/>
              <w:spacing w:line="276" w:lineRule="auto"/>
              <w:jc w:val="both"/>
              <w:rPr>
                <w:rFonts w:ascii="Times New Roman" w:hAnsi="Times New Roman" w:cs="Times New Roman"/>
                <w:spacing w:val="-4"/>
                <w:sz w:val="24"/>
                <w:lang w:eastAsia="de-DE"/>
              </w:rPr>
            </w:pPr>
          </w:p>
          <w:p w14:paraId="5E071245"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hAnsi="Times New Roman" w:cs="Times New Roman"/>
                <w:b/>
                <w:color w:val="111111"/>
                <w:sz w:val="24"/>
                <w:lang w:eastAsia="en-US"/>
              </w:rPr>
              <w:t>Знать:</w:t>
            </w:r>
            <w:r w:rsidRPr="008B4B9B">
              <w:rPr>
                <w:rFonts w:ascii="Times New Roman" w:hAnsi="Times New Roman" w:cs="Times New Roman"/>
                <w:color w:val="111111"/>
                <w:sz w:val="24"/>
                <w:lang w:eastAsia="en-US"/>
              </w:rPr>
              <w:t xml:space="preserve"> техники фасилитации для повышения эффективности работы с </w:t>
            </w:r>
            <w:r w:rsidRPr="008B4B9B">
              <w:rPr>
                <w:rFonts w:ascii="Times New Roman" w:hAnsi="Times New Roman" w:cs="Times New Roman"/>
                <w:bCs/>
                <w:sz w:val="24"/>
                <w:lang w:eastAsia="en-US"/>
              </w:rPr>
              <w:t>прогнозными документами и планами организации.</w:t>
            </w:r>
          </w:p>
          <w:p w14:paraId="0C1E97E9" w14:textId="5E9E7BED" w:rsidR="00DD67D1" w:rsidRPr="008B4B9B" w:rsidRDefault="004422E2" w:rsidP="004422E2">
            <w:pPr>
              <w:widowControl w:val="0"/>
              <w:ind w:left="33"/>
              <w:jc w:val="both"/>
              <w:rPr>
                <w:rFonts w:ascii="Times New Roman" w:hAnsi="Times New Roman" w:cs="Times New Roman"/>
                <w:color w:val="111111"/>
                <w:sz w:val="24"/>
              </w:rPr>
            </w:pPr>
            <w:r w:rsidRPr="008B4B9B">
              <w:rPr>
                <w:rFonts w:ascii="Times New Roman" w:hAnsi="Times New Roman" w:cs="Times New Roman"/>
                <w:b/>
                <w:bCs/>
                <w:sz w:val="24"/>
                <w:lang w:eastAsia="en-US"/>
              </w:rPr>
              <w:t>Уметь: п</w:t>
            </w:r>
            <w:r w:rsidRPr="008B4B9B">
              <w:rPr>
                <w:rFonts w:ascii="Times New Roman" w:hAnsi="Times New Roman" w:cs="Times New Roman"/>
                <w:bCs/>
                <w:sz w:val="24"/>
                <w:lang w:eastAsia="en-US"/>
              </w:rPr>
              <w:t>рименять программные продукты, информационные технологии для улучшения планирования в организации.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lastRenderedPageBreak/>
              <w:t>Задание 1.</w:t>
            </w:r>
          </w:p>
          <w:p w14:paraId="47A48C0F" w14:textId="6E521DA1"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Зафиксировать голос каждого </w:t>
            </w:r>
          </w:p>
          <w:p w14:paraId="4610C83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Г) Высказать свое собственное мнение фасилитатора по обсуждаемому вопросу </w:t>
            </w:r>
          </w:p>
          <w:p w14:paraId="727A6596" w14:textId="77777777" w:rsidR="00E2773B" w:rsidRPr="008B4B9B" w:rsidRDefault="00E2773B" w:rsidP="003679EF">
            <w:pPr>
              <w:suppressAutoHyphens w:val="0"/>
              <w:rPr>
                <w:rFonts w:ascii="Times New Roman" w:hAnsi="Times New Roman" w:cs="Times New Roman"/>
                <w:sz w:val="24"/>
              </w:rPr>
            </w:pPr>
          </w:p>
          <w:p w14:paraId="554DF744" w14:textId="6ECABB25"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2.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2B13C5C5"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Завершение обсуждения </w:t>
            </w:r>
          </w:p>
          <w:p w14:paraId="3096D6C8"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Выработка общей платформы взаимопонимания </w:t>
            </w:r>
          </w:p>
          <w:p w14:paraId="7F5A9FEB"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Г) Обсуждение мнения лидера группы </w:t>
            </w:r>
          </w:p>
          <w:p w14:paraId="16201BD8" w14:textId="77777777" w:rsidR="003679EF" w:rsidRPr="008B4B9B" w:rsidRDefault="003679EF" w:rsidP="003679EF">
            <w:pPr>
              <w:widowControl w:val="0"/>
              <w:jc w:val="center"/>
              <w:rPr>
                <w:rFonts w:ascii="Times New Roman" w:hAnsi="Times New Roman" w:cs="Times New Roman"/>
                <w:b/>
                <w:bCs/>
                <w:color w:val="111111"/>
                <w:sz w:val="24"/>
              </w:rPr>
            </w:pPr>
          </w:p>
          <w:p w14:paraId="3C82420E" w14:textId="63FDAE99"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6C2CDB64" w14:textId="369CDE39" w:rsidR="00DD67D1" w:rsidRPr="008B4B9B" w:rsidRDefault="00E2773B" w:rsidP="003679EF">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2FA9BD1B" w14:textId="77777777" w:rsidR="00E2773B" w:rsidRPr="008B4B9B" w:rsidRDefault="00E2773B" w:rsidP="003679EF">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фасилитатор по ходу фасилитации. </w:t>
            </w:r>
          </w:p>
          <w:p w14:paraId="0FE97009" w14:textId="77777777" w:rsidR="00DD67D1" w:rsidRPr="008B4B9B" w:rsidRDefault="00DD67D1" w:rsidP="003679EF">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3.</w:t>
            </w:r>
          </w:p>
          <w:p w14:paraId="1C4DEF43" w14:textId="78A2859F" w:rsidR="00E2773B" w:rsidRPr="008B4B9B" w:rsidRDefault="00E2773B" w:rsidP="003679EF">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2EE2F71F" w14:textId="564729DC" w:rsidR="00DD67D1" w:rsidRPr="0026555B" w:rsidRDefault="00E2773B" w:rsidP="0026555B">
            <w:pPr>
              <w:pStyle w:val="af5"/>
              <w:spacing w:line="240" w:lineRule="auto"/>
              <w:jc w:val="both"/>
              <w:rPr>
                <w:rFonts w:ascii="Times New Roman" w:hAnsi="Times New Roman" w:cs="Times New Roman"/>
                <w:color w:val="111111"/>
                <w:sz w:val="24"/>
              </w:rPr>
            </w:pPr>
            <w:r w:rsidRPr="008B4B9B">
              <w:rPr>
                <w:rFonts w:ascii="Times New Roman" w:hAnsi="Times New Roman" w:cs="Times New Roman"/>
                <w:sz w:val="24"/>
              </w:rPr>
              <w:t>Какие условия необходимо создать фасилитатору для успешного обсуждения вопроса.</w:t>
            </w:r>
          </w:p>
        </w:tc>
      </w:tr>
      <w:tr w:rsidR="008F76D8" w:rsidRPr="008B4B9B" w14:paraId="5CA87D18"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DFB00FD" w14:textId="0139D015" w:rsidR="008F76D8" w:rsidRPr="008B4B9B" w:rsidRDefault="008F76D8" w:rsidP="00D561EB">
            <w:pPr>
              <w:widowControl w:val="0"/>
              <w:jc w:val="both"/>
              <w:rPr>
                <w:rFonts w:ascii="Times New Roman" w:hAnsi="Times New Roman" w:cs="Times New Roman"/>
                <w:color w:val="111111"/>
                <w:sz w:val="24"/>
              </w:rPr>
            </w:pPr>
            <w:r w:rsidRPr="008B4B9B">
              <w:rPr>
                <w:rFonts w:ascii="Times New Roman" w:hAnsi="Times New Roman" w:cs="Times New Roman"/>
                <w:b/>
                <w:sz w:val="24"/>
              </w:rPr>
              <w:lastRenderedPageBreak/>
              <w:t xml:space="preserve">ПКП-3 </w:t>
            </w:r>
            <w:r w:rsidRPr="008B4B9B">
              <w:rPr>
                <w:rFonts w:ascii="Times New Roman" w:hAnsi="Times New Roman" w:cs="Times New Roman"/>
                <w:color w:val="111111"/>
                <w:sz w:val="24"/>
              </w:rPr>
              <w:t xml:space="preserve">Профиль: "Финансовый менеджмент"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6DAEF91" w14:textId="739728DB" w:rsidR="008F76D8" w:rsidRPr="008B4B9B" w:rsidRDefault="008F76D8" w:rsidP="008F76D8">
            <w:pPr>
              <w:widowControl w:val="0"/>
              <w:jc w:val="both"/>
              <w:rPr>
                <w:rFonts w:ascii="Times New Roman" w:hAnsi="Times New Roman" w:cs="Times New Roman"/>
                <w:sz w:val="24"/>
              </w:rPr>
            </w:pPr>
            <w:r w:rsidRPr="008B4B9B">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75D84FF4" w14:textId="77777777" w:rsidR="008F76D8" w:rsidRPr="008B4B9B" w:rsidRDefault="008F76D8" w:rsidP="008F76D8">
            <w:pPr>
              <w:pStyle w:val="afb"/>
              <w:numPr>
                <w:ilvl w:val="0"/>
                <w:numId w:val="34"/>
              </w:numPr>
              <w:tabs>
                <w:tab w:val="left" w:pos="290"/>
              </w:tabs>
              <w:suppressAutoHyphens w:val="0"/>
              <w:rPr>
                <w:rFonts w:ascii="Times New Roman" w:hAnsi="Times New Roman" w:cs="Times New Roman"/>
                <w:sz w:val="24"/>
              </w:rPr>
            </w:pPr>
            <w:r w:rsidRPr="008B4B9B">
              <w:rPr>
                <w:rFonts w:ascii="Times New Roman" w:eastAsia="Calibri" w:hAnsi="Times New Roman" w:cs="Times New Roman"/>
                <w:sz w:val="24"/>
              </w:rPr>
              <w:t>Обладает навыками разработки финансовой стратегии и политики</w:t>
            </w:r>
            <w:r w:rsidRPr="008B4B9B">
              <w:rPr>
                <w:rFonts w:ascii="Times New Roman" w:hAnsi="Times New Roman" w:cs="Times New Roman"/>
                <w:sz w:val="24"/>
              </w:rPr>
              <w:t>.</w:t>
            </w:r>
          </w:p>
          <w:p w14:paraId="06802ABF" w14:textId="77777777" w:rsidR="008F76D8" w:rsidRPr="008B4B9B" w:rsidRDefault="008F76D8" w:rsidP="008F76D8">
            <w:pPr>
              <w:suppressAutoHyphens w:val="0"/>
              <w:spacing w:after="160" w:line="276" w:lineRule="auto"/>
              <w:jc w:val="both"/>
              <w:rPr>
                <w:rFonts w:ascii="Times New Roman" w:hAnsi="Times New Roman" w:cs="Times New Roman"/>
                <w:sz w:val="24"/>
              </w:rPr>
            </w:pPr>
          </w:p>
          <w:p w14:paraId="7DF49276" w14:textId="77777777" w:rsidR="008F76D8" w:rsidRPr="008B4B9B" w:rsidRDefault="008F76D8" w:rsidP="008F76D8">
            <w:pPr>
              <w:suppressAutoHyphens w:val="0"/>
              <w:spacing w:line="276" w:lineRule="auto"/>
              <w:jc w:val="both"/>
              <w:rPr>
                <w:rFonts w:ascii="Times New Roman" w:hAnsi="Times New Roman" w:cs="Times New Roman"/>
                <w:sz w:val="24"/>
              </w:rPr>
            </w:pPr>
          </w:p>
          <w:p w14:paraId="2AA3B819" w14:textId="77777777" w:rsidR="008F76D8" w:rsidRPr="008B4B9B" w:rsidRDefault="008F76D8" w:rsidP="008F76D8">
            <w:pPr>
              <w:suppressAutoHyphens w:val="0"/>
              <w:spacing w:line="276" w:lineRule="auto"/>
              <w:jc w:val="both"/>
              <w:rPr>
                <w:rFonts w:ascii="Times New Roman" w:hAnsi="Times New Roman" w:cs="Times New Roman"/>
                <w:sz w:val="24"/>
              </w:rPr>
            </w:pPr>
          </w:p>
          <w:p w14:paraId="65DA5B0A" w14:textId="77777777" w:rsidR="008F76D8" w:rsidRPr="008B4B9B" w:rsidRDefault="008F76D8" w:rsidP="008F76D8">
            <w:pPr>
              <w:suppressAutoHyphens w:val="0"/>
              <w:spacing w:line="276" w:lineRule="auto"/>
              <w:jc w:val="both"/>
              <w:rPr>
                <w:rFonts w:ascii="Times New Roman" w:hAnsi="Times New Roman" w:cs="Times New Roman"/>
                <w:sz w:val="24"/>
              </w:rPr>
            </w:pPr>
          </w:p>
          <w:p w14:paraId="04E3852C" w14:textId="77777777" w:rsidR="008F76D8" w:rsidRPr="008B4B9B" w:rsidRDefault="008F76D8" w:rsidP="008F76D8">
            <w:pPr>
              <w:suppressAutoHyphens w:val="0"/>
              <w:spacing w:line="276" w:lineRule="auto"/>
              <w:jc w:val="both"/>
              <w:rPr>
                <w:rFonts w:ascii="Times New Roman" w:hAnsi="Times New Roman" w:cs="Times New Roman"/>
                <w:sz w:val="24"/>
              </w:rPr>
            </w:pPr>
          </w:p>
          <w:p w14:paraId="0E3EF185" w14:textId="4CBF0F30" w:rsidR="008F76D8" w:rsidRPr="008B4B9B" w:rsidRDefault="00D561EB" w:rsidP="008F76D8">
            <w:pPr>
              <w:widowControl w:val="0"/>
              <w:jc w:val="both"/>
              <w:rPr>
                <w:rFonts w:ascii="Times New Roman" w:eastAsia="TimesNewRomanPSMT" w:hAnsi="Times New Roman" w:cs="Times New Roman"/>
                <w:b/>
                <w:bCs/>
                <w:color w:val="111111"/>
                <w:sz w:val="24"/>
              </w:rPr>
            </w:pPr>
            <w:r>
              <w:rPr>
                <w:rFonts w:ascii="Times New Roman" w:hAnsi="Times New Roman" w:cs="Times New Roman"/>
                <w:sz w:val="24"/>
              </w:rPr>
              <w:t>2. </w:t>
            </w:r>
            <w:r w:rsidR="008F76D8" w:rsidRPr="008B4B9B">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8F76D8" w:rsidRPr="008B4B9B">
              <w:rPr>
                <w:rFonts w:ascii="Times New Roman" w:hAnsi="Times New Roman" w:cs="Times New Roman"/>
                <w:sz w:val="24"/>
              </w:rPr>
              <w:t xml:space="preserve">  </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51FAE63A" w14:textId="77777777" w:rsidR="008F76D8" w:rsidRPr="008B4B9B" w:rsidRDefault="008F76D8" w:rsidP="008F76D8">
            <w:pPr>
              <w:autoSpaceDE w:val="0"/>
              <w:autoSpaceDN w:val="0"/>
              <w:adjustRightInd w:val="0"/>
              <w:jc w:val="both"/>
              <w:rPr>
                <w:rFonts w:ascii="Times New Roman" w:eastAsia="Calibri" w:hAnsi="Times New Roman" w:cs="Times New Roman"/>
                <w:sz w:val="24"/>
                <w:lang w:eastAsia="en-US"/>
              </w:rPr>
            </w:pPr>
            <w:r w:rsidRPr="008B4B9B">
              <w:rPr>
                <w:rFonts w:ascii="Times New Roman" w:eastAsia="Calibri" w:hAnsi="Times New Roman" w:cs="Times New Roman"/>
                <w:sz w:val="24"/>
                <w:lang w:eastAsia="en-US"/>
              </w:rPr>
              <w:t>Обсуждение:</w:t>
            </w:r>
          </w:p>
          <w:p w14:paraId="28A11E23" w14:textId="77777777" w:rsidR="008F76D8" w:rsidRPr="008B4B9B" w:rsidRDefault="008F76D8" w:rsidP="008F76D8">
            <w:pPr>
              <w:jc w:val="both"/>
              <w:rPr>
                <w:rFonts w:ascii="Times New Roman" w:hAnsi="Times New Roman" w:cs="Times New Roman"/>
                <w:sz w:val="24"/>
              </w:rPr>
            </w:pPr>
            <w:r w:rsidRPr="008B4B9B">
              <w:rPr>
                <w:rFonts w:ascii="Times New Roman" w:hAnsi="Times New Roman" w:cs="Times New Roman"/>
                <w:sz w:val="24"/>
              </w:rPr>
              <w:t xml:space="preserve">Программные инструменты для онлайн-фасилитации. Техники фасилитации для проведения сессий. </w:t>
            </w:r>
          </w:p>
          <w:p w14:paraId="26E4E63B" w14:textId="2DA8D4A3"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2.</w:t>
            </w:r>
          </w:p>
          <w:p w14:paraId="40F24EF3" w14:textId="4041D831"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Обсуждение:</w:t>
            </w:r>
          </w:p>
          <w:p w14:paraId="390FB973" w14:textId="0373FF9D"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Cs/>
                <w:color w:val="111111"/>
                <w:sz w:val="24"/>
              </w:rPr>
              <w:t>Техники фасилитации:</w:t>
            </w:r>
            <w:r w:rsidRPr="008B4B9B">
              <w:rPr>
                <w:rFonts w:ascii="Times New Roman" w:hAnsi="Times New Roman" w:cs="Times New Roman"/>
                <w:b/>
                <w:bCs/>
                <w:color w:val="111111"/>
                <w:sz w:val="24"/>
              </w:rPr>
              <w:t xml:space="preserve"> </w:t>
            </w:r>
            <w:r w:rsidRPr="008B4B9B">
              <w:rPr>
                <w:rFonts w:ascii="Times New Roman" w:hAnsi="Times New Roman" w:cs="Times New Roman"/>
                <w:sz w:val="24"/>
              </w:rPr>
              <w:t xml:space="preserve">Ментальные карты, мозговой штурм, модерационные карты. Применение дизайн – мышления.  </w:t>
            </w:r>
            <w:r w:rsidRPr="008B4B9B">
              <w:rPr>
                <w:rFonts w:ascii="Times New Roman" w:hAnsi="Times New Roman" w:cs="Times New Roman"/>
                <w:bCs/>
                <w:sz w:val="24"/>
              </w:rPr>
              <w:t xml:space="preserve">Аспекты рефлексии. </w:t>
            </w:r>
            <w:r w:rsidRPr="008B4B9B">
              <w:rPr>
                <w:rFonts w:ascii="Times New Roman" w:hAnsi="Times New Roman" w:cs="Times New Roman"/>
                <w:sz w:val="24"/>
              </w:rPr>
              <w:t xml:space="preserve"> Карта эмпатии. Визуальная фасилитация.</w:t>
            </w:r>
          </w:p>
          <w:p w14:paraId="55C276B6" w14:textId="771C3D5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3.</w:t>
            </w:r>
          </w:p>
          <w:p w14:paraId="10A2960D" w14:textId="7308DA8B"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1.Решить какие бизнес-задачи позволяет внедрение процесса фасилитации</w:t>
            </w:r>
          </w:p>
          <w:p w14:paraId="486328B2"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Оценить вовлеченность участников в процесс </w:t>
            </w:r>
          </w:p>
          <w:p w14:paraId="1F1D0271"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Б) Проанализировать проблемы </w:t>
            </w:r>
          </w:p>
          <w:p w14:paraId="36F3715C"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Собрать идеи и предложения </w:t>
            </w:r>
          </w:p>
          <w:p w14:paraId="345094C3"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Найти варианты решения </w:t>
            </w:r>
          </w:p>
          <w:p w14:paraId="7C1C483B" w14:textId="77777777" w:rsidR="008F76D8" w:rsidRPr="008B4B9B" w:rsidRDefault="008F76D8" w:rsidP="008F76D8">
            <w:pPr>
              <w:suppressAutoHyphens w:val="0"/>
              <w:rPr>
                <w:rFonts w:ascii="Times New Roman" w:hAnsi="Times New Roman" w:cs="Times New Roman"/>
                <w:sz w:val="24"/>
              </w:rPr>
            </w:pPr>
          </w:p>
          <w:p w14:paraId="355B9A9B" w14:textId="35C9AF85"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2.Из каких фаз состоит проведения метода сбор информации с помощью модерационных карт…</w:t>
            </w:r>
          </w:p>
          <w:p w14:paraId="16470A7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Обобщение проблемы </w:t>
            </w:r>
          </w:p>
          <w:p w14:paraId="3E6A69F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Сбор информации с помощью карточек </w:t>
            </w:r>
          </w:p>
          <w:p w14:paraId="13706C5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Группирование идей </w:t>
            </w:r>
          </w:p>
          <w:p w14:paraId="5AFA361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Присваиваем названия группам </w:t>
            </w:r>
          </w:p>
          <w:p w14:paraId="0F254D8C" w14:textId="77777777" w:rsidR="008F76D8" w:rsidRPr="008B4B9B" w:rsidRDefault="008F76D8" w:rsidP="008F76D8">
            <w:pPr>
              <w:suppressAutoHyphens w:val="0"/>
              <w:rPr>
                <w:rFonts w:ascii="Times New Roman" w:hAnsi="Times New Roman" w:cs="Times New Roman"/>
                <w:sz w:val="24"/>
              </w:rPr>
            </w:pPr>
          </w:p>
          <w:p w14:paraId="609FB6C2" w14:textId="3BCEFF4F"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3. Организация встречи в формате «разбор основных тем» используется при…</w:t>
            </w:r>
          </w:p>
          <w:p w14:paraId="6A330AE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Присутствии большого числа участников </w:t>
            </w:r>
          </w:p>
          <w:p w14:paraId="2027C299"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Присутствии ограниченного числа участников </w:t>
            </w:r>
          </w:p>
          <w:p w14:paraId="6FC466CB" w14:textId="63AE8F65" w:rsidR="008F76D8" w:rsidRPr="00D561EB" w:rsidRDefault="008F76D8" w:rsidP="00D561EB">
            <w:pPr>
              <w:suppressAutoHyphens w:val="0"/>
              <w:rPr>
                <w:rFonts w:ascii="Times New Roman" w:hAnsi="Times New Roman" w:cs="Times New Roman"/>
                <w:b/>
                <w:bCs/>
                <w:color w:val="111111"/>
                <w:sz w:val="24"/>
              </w:rPr>
            </w:pPr>
            <w:r w:rsidRPr="008B4B9B">
              <w:rPr>
                <w:rFonts w:ascii="Times New Roman" w:hAnsi="Times New Roman" w:cs="Times New Roman"/>
                <w:sz w:val="24"/>
              </w:rPr>
              <w:t xml:space="preserve">Г) Длительных встречах менеджеров, когда необходимо принять решения по нескольким вопросам </w:t>
            </w:r>
          </w:p>
        </w:tc>
      </w:tr>
      <w:tr w:rsidR="008F76D8" w:rsidRPr="008B4B9B" w14:paraId="255F8854"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8936C51" w14:textId="77777777" w:rsidR="00D561E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Pr>
                <w:rFonts w:ascii="Times New Roman" w:hAnsi="Times New Roman" w:cs="Times New Roman"/>
                <w:b/>
                <w:sz w:val="24"/>
              </w:rPr>
              <w:lastRenderedPageBreak/>
              <w:t xml:space="preserve">ПКП-2 </w:t>
            </w:r>
          </w:p>
          <w:p w14:paraId="734E16AB" w14:textId="4B8D2384" w:rsidR="008F76D8" w:rsidRPr="008B4B9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sidRPr="008B4B9B">
              <w:rPr>
                <w:rFonts w:ascii="Times New Roman" w:hAnsi="Times New Roman" w:cs="Times New Roman"/>
                <w:color w:val="111111"/>
                <w:sz w:val="24"/>
              </w:rPr>
              <w:t xml:space="preserve">Профиль: </w:t>
            </w:r>
            <w:r w:rsidR="008F76D8" w:rsidRPr="008B4B9B">
              <w:rPr>
                <w:rFonts w:ascii="Times New Roman" w:hAnsi="Times New Roman" w:cs="Times New Roman"/>
                <w:b/>
                <w:sz w:val="24"/>
              </w:rPr>
              <w:t xml:space="preserve"> </w:t>
            </w:r>
            <w:r w:rsidR="008F76D8" w:rsidRPr="00D561EB">
              <w:rPr>
                <w:rFonts w:ascii="Times New Roman" w:hAnsi="Times New Roman" w:cs="Times New Roman"/>
                <w:sz w:val="24"/>
              </w:rPr>
              <w:t>Менеджмент в спорте</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15C88B85" w14:textId="57B72C10" w:rsidR="008F76D8" w:rsidRPr="008B4B9B" w:rsidRDefault="008F76D8" w:rsidP="008F76D8">
            <w:pPr>
              <w:widowControl w:val="0"/>
              <w:jc w:val="both"/>
              <w:rPr>
                <w:rFonts w:ascii="Times New Roman" w:hAnsi="Times New Roman" w:cs="Times New Roman"/>
                <w:sz w:val="24"/>
              </w:rPr>
            </w:pPr>
            <w:r w:rsidRPr="008B4B9B">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9224458" w14:textId="77777777" w:rsidR="008F76D8" w:rsidRPr="008B4B9B" w:rsidRDefault="008F76D8" w:rsidP="008F76D8">
            <w:pPr>
              <w:pStyle w:val="afd"/>
              <w:spacing w:beforeAutospacing="0" w:afterAutospacing="0"/>
              <w:ind w:left="14" w:hanging="14"/>
              <w:jc w:val="both"/>
            </w:pPr>
            <w:r w:rsidRPr="008B4B9B">
              <w:t>1. Обосновывает выбор тактических решения в процессе управления персоналом функциональных подразделений спортивных организаций.</w:t>
            </w:r>
          </w:p>
          <w:p w14:paraId="22A4B857" w14:textId="77777777" w:rsidR="008F76D8" w:rsidRPr="008B4B9B" w:rsidRDefault="008F76D8" w:rsidP="008F76D8">
            <w:pPr>
              <w:pStyle w:val="afd"/>
              <w:spacing w:beforeAutospacing="0" w:afterAutospacing="0"/>
              <w:ind w:left="14" w:hanging="14"/>
              <w:jc w:val="both"/>
              <w:rPr>
                <w:rFonts w:eastAsia="Calibri"/>
                <w:highlight w:val="yellow"/>
              </w:rPr>
            </w:pPr>
          </w:p>
          <w:p w14:paraId="2440A950" w14:textId="0FA61C16" w:rsidR="008F76D8" w:rsidRPr="008B4B9B" w:rsidRDefault="00D561EB" w:rsidP="008F76D8">
            <w:pPr>
              <w:pStyle w:val="afd"/>
              <w:spacing w:beforeAutospacing="0" w:afterAutospacing="0"/>
              <w:ind w:left="14" w:hanging="14"/>
              <w:jc w:val="both"/>
              <w:rPr>
                <w:rFonts w:eastAsia="Calibri"/>
              </w:rPr>
            </w:pPr>
            <w:r>
              <w:rPr>
                <w:rFonts w:eastAsia="Calibri"/>
              </w:rPr>
              <w:t>2. </w:t>
            </w:r>
            <w:r w:rsidR="008F76D8" w:rsidRPr="008B4B9B">
              <w:rPr>
                <w:rFonts w:eastAsia="Calibri"/>
              </w:rPr>
              <w:t>Использует эффективные методы управления персоналом в процессе планирования и организации спортивных событий.</w:t>
            </w:r>
          </w:p>
          <w:p w14:paraId="5FAC3562" w14:textId="77777777" w:rsidR="008F76D8" w:rsidRPr="008B4B9B" w:rsidRDefault="008F76D8" w:rsidP="008F76D8">
            <w:pPr>
              <w:pStyle w:val="afd"/>
              <w:spacing w:beforeAutospacing="0" w:afterAutospacing="0"/>
              <w:ind w:left="14" w:hanging="14"/>
              <w:jc w:val="both"/>
              <w:rPr>
                <w:rFonts w:eastAsia="Calibri"/>
              </w:rPr>
            </w:pPr>
          </w:p>
          <w:p w14:paraId="499D2849" w14:textId="1222314B" w:rsidR="008F76D8" w:rsidRPr="008B4B9B" w:rsidRDefault="0026555B" w:rsidP="0026555B">
            <w:pPr>
              <w:pStyle w:val="afb"/>
              <w:tabs>
                <w:tab w:val="left" w:pos="24"/>
              </w:tabs>
              <w:suppressAutoHyphens w:val="0"/>
              <w:ind w:left="24"/>
              <w:rPr>
                <w:rFonts w:ascii="Times New Roman" w:eastAsia="Calibri" w:hAnsi="Times New Roman" w:cs="Times New Roman"/>
                <w:sz w:val="24"/>
              </w:rPr>
            </w:pPr>
            <w:r>
              <w:rPr>
                <w:rFonts w:ascii="Times New Roman" w:hAnsi="Times New Roman" w:cs="Times New Roman"/>
                <w:sz w:val="24"/>
              </w:rPr>
              <w:t xml:space="preserve">3. </w:t>
            </w:r>
            <w:r w:rsidR="008F76D8" w:rsidRPr="008B4B9B">
              <w:rPr>
                <w:rFonts w:ascii="Times New Roman" w:hAnsi="Times New Roman" w:cs="Times New Roman"/>
                <w:sz w:val="24"/>
              </w:rPr>
              <w:t>Разрабатывает рекомендации по обеспечению безопасности персонала и участников спортивных мероприятий.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F7DD6C0" w14:textId="0C502E3A" w:rsidR="008F76D8" w:rsidRPr="008B4B9B" w:rsidRDefault="008F76D8" w:rsidP="008F76D8">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1.</w:t>
            </w:r>
          </w:p>
          <w:p w14:paraId="49A4818E" w14:textId="77777777" w:rsidR="008F76D8" w:rsidRPr="008B4B9B" w:rsidRDefault="008F76D8" w:rsidP="008F76D8">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470AFD87" w14:textId="77777777"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фасилитатор по ходу фасилитации. </w:t>
            </w:r>
          </w:p>
          <w:p w14:paraId="0BACEED3" w14:textId="729DD051" w:rsidR="008F76D8" w:rsidRPr="008B4B9B" w:rsidRDefault="008F76D8" w:rsidP="008F76D8">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0452D2C6" w14:textId="77777777" w:rsidR="008F76D8" w:rsidRPr="008B4B9B" w:rsidRDefault="008F76D8" w:rsidP="008F76D8">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786C994B" w14:textId="77C7F8B0"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Какие условия необходимо создать фасилитатору для успешного обсуждения вопроса.</w:t>
            </w:r>
          </w:p>
          <w:p w14:paraId="4D9C7D4F" w14:textId="2CFE33DE" w:rsidR="008F76D8" w:rsidRPr="008B4B9B" w:rsidRDefault="008F76D8" w:rsidP="008F76D8">
            <w:pPr>
              <w:pStyle w:val="af5"/>
              <w:spacing w:line="240" w:lineRule="auto"/>
              <w:jc w:val="both"/>
              <w:rPr>
                <w:rFonts w:ascii="Times New Roman" w:hAnsi="Times New Roman" w:cs="Times New Roman"/>
                <w:b/>
                <w:color w:val="111111"/>
                <w:sz w:val="24"/>
              </w:rPr>
            </w:pPr>
            <w:r w:rsidRPr="008B4B9B">
              <w:rPr>
                <w:rFonts w:ascii="Times New Roman" w:hAnsi="Times New Roman" w:cs="Times New Roman"/>
                <w:b/>
                <w:sz w:val="24"/>
              </w:rPr>
              <w:t>Задание 3</w:t>
            </w:r>
          </w:p>
          <w:p w14:paraId="6DF3EC1C" w14:textId="7E1B35AB" w:rsidR="008F76D8" w:rsidRPr="008B4B9B" w:rsidRDefault="008F76D8" w:rsidP="008F76D8">
            <w:pPr>
              <w:pStyle w:val="afd"/>
            </w:pPr>
            <w:r w:rsidRPr="008B4B9B">
              <w:rPr>
                <w:bCs/>
                <w:color w:val="111111"/>
              </w:rPr>
              <w:t xml:space="preserve"> 1.</w:t>
            </w:r>
            <w:r w:rsidRPr="008B4B9B">
              <w:t>Кратко опишите правила: в очень коротком порядке один человек заканчивает предложение на экране (если вы вопрос спроецировали на экран), в то время как другой внимательно слушает, выражая интерес и любопытство.</w:t>
            </w:r>
          </w:p>
          <w:p w14:paraId="74E6DE19" w14:textId="7B85F5A1" w:rsidR="008F76D8" w:rsidRPr="008B4B9B" w:rsidRDefault="008F76D8" w:rsidP="008F76D8">
            <w:pPr>
              <w:pStyle w:val="afd"/>
              <w:rPr>
                <w:b/>
              </w:rPr>
            </w:pPr>
            <w:r w:rsidRPr="008B4B9B">
              <w:rPr>
                <w:b/>
              </w:rPr>
              <w:lastRenderedPageBreak/>
              <w:t>Задание 4</w:t>
            </w:r>
          </w:p>
          <w:p w14:paraId="2D1F507D" w14:textId="4768D293" w:rsidR="008F76D8" w:rsidRPr="00D561EB" w:rsidRDefault="008F76D8" w:rsidP="00D561EB">
            <w:pPr>
              <w:suppressAutoHyphens w:val="0"/>
              <w:spacing w:before="100" w:beforeAutospacing="1" w:after="100" w:afterAutospacing="1"/>
              <w:rPr>
                <w:rFonts w:ascii="Times New Roman" w:hAnsi="Times New Roman" w:cs="Times New Roman"/>
                <w:sz w:val="24"/>
              </w:rPr>
            </w:pPr>
            <w:r w:rsidRPr="008F76D8">
              <w:rPr>
                <w:rFonts w:ascii="Times New Roman" w:hAnsi="Times New Roman" w:cs="Times New Roman"/>
                <w:sz w:val="24"/>
              </w:rPr>
              <w:t>Голосом или другим способом начните Освобождающую структуру, а через 30 секунд дайте сигнал об изменения ролей в паре. Например, фасилитатор проецирует каждый вопрос на экран и звонит один раз, чтобы начать обсуждение вопроса между парой, и два раза, ч</w:t>
            </w:r>
            <w:r w:rsidR="00D561EB">
              <w:rPr>
                <w:rFonts w:ascii="Times New Roman" w:hAnsi="Times New Roman" w:cs="Times New Roman"/>
                <w:sz w:val="24"/>
              </w:rPr>
              <w:t>тобы перейти к новому партнеру.</w:t>
            </w:r>
          </w:p>
        </w:tc>
      </w:tr>
      <w:tr w:rsidR="008F76D8" w:rsidRPr="008B4B9B" w14:paraId="342CC3FE"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917A6E4" w14:textId="77777777" w:rsidR="00D561EB" w:rsidRDefault="008F76D8"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b/>
                <w:sz w:val="24"/>
              </w:rPr>
              <w:lastRenderedPageBreak/>
              <w:t xml:space="preserve">ПКП-1 </w:t>
            </w:r>
            <w:r w:rsidR="00D561EB" w:rsidRPr="008B4B9B">
              <w:rPr>
                <w:rFonts w:ascii="Times New Roman" w:hAnsi="Times New Roman" w:cs="Times New Roman"/>
                <w:color w:val="111111"/>
                <w:sz w:val="24"/>
              </w:rPr>
              <w:t xml:space="preserve"> </w:t>
            </w:r>
          </w:p>
          <w:p w14:paraId="76DEADF6" w14:textId="190A114C" w:rsidR="008F76D8" w:rsidRPr="00D561EB" w:rsidRDefault="00D561EB"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color w:val="111111"/>
                <w:sz w:val="24"/>
              </w:rPr>
              <w:t>Профил</w:t>
            </w:r>
            <w:r>
              <w:rPr>
                <w:rFonts w:ascii="Times New Roman" w:hAnsi="Times New Roman" w:cs="Times New Roman"/>
                <w:color w:val="111111"/>
                <w:sz w:val="24"/>
              </w:rPr>
              <w:t>и</w:t>
            </w:r>
            <w:r w:rsidRPr="008B4B9B">
              <w:rPr>
                <w:rFonts w:ascii="Times New Roman" w:hAnsi="Times New Roman" w:cs="Times New Roman"/>
                <w:color w:val="111111"/>
                <w:sz w:val="24"/>
              </w:rPr>
              <w:t xml:space="preserve">: </w:t>
            </w:r>
            <w:r w:rsidR="008F76D8" w:rsidRPr="00D561EB">
              <w:rPr>
                <w:rFonts w:ascii="Times New Roman" w:hAnsi="Times New Roman" w:cs="Times New Roman"/>
                <w:sz w:val="24"/>
              </w:rPr>
              <w:t>Менеджмент и управление бизнесом, Управление продуктом</w:t>
            </w:r>
            <w:r w:rsidR="008F76D8" w:rsidRPr="008B4B9B">
              <w:rPr>
                <w:rFonts w:ascii="Times New Roman" w:hAnsi="Times New Roman" w:cs="Times New Roman"/>
                <w:b/>
                <w:sz w:val="24"/>
              </w:rPr>
              <w:t xml:space="preserve"> </w:t>
            </w:r>
          </w:p>
          <w:p w14:paraId="72AE7179" w14:textId="77777777"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p w14:paraId="162A7A5D" w14:textId="5C45893B"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6A4F781" w14:textId="1736DF81" w:rsidR="008F76D8" w:rsidRPr="008B4B9B" w:rsidRDefault="008F76D8" w:rsidP="008F76D8">
            <w:pPr>
              <w:widowControl w:val="0"/>
              <w:jc w:val="both"/>
              <w:rPr>
                <w:rFonts w:ascii="Times New Roman" w:eastAsia="Calibri" w:hAnsi="Times New Roman" w:cs="Times New Roman"/>
                <w:sz w:val="24"/>
              </w:rPr>
            </w:pPr>
            <w:r w:rsidRPr="008B4B9B">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F2909D8" w14:textId="40942585" w:rsidR="008F76D8" w:rsidRPr="008B4B9B" w:rsidRDefault="008F76D8" w:rsidP="008F76D8">
            <w:pPr>
              <w:suppressAutoHyphens w:val="0"/>
              <w:jc w:val="both"/>
              <w:rPr>
                <w:rFonts w:ascii="Times New Roman" w:hAnsi="Times New Roman" w:cs="Times New Roman"/>
                <w:sz w:val="24"/>
              </w:rPr>
            </w:pPr>
            <w:r w:rsidRPr="008B4B9B">
              <w:rPr>
                <w:rFonts w:ascii="Times New Roman" w:hAnsi="Times New Roman" w:cs="Times New Roman"/>
                <w:sz w:val="24"/>
              </w:rPr>
              <w:t>1.Демонстрирует владение методами планирования, организации и контроля командной работы.</w:t>
            </w:r>
          </w:p>
          <w:p w14:paraId="546B5CDD" w14:textId="77777777" w:rsidR="008F76D8" w:rsidRPr="008B4B9B" w:rsidRDefault="008F76D8" w:rsidP="008F76D8">
            <w:pPr>
              <w:suppressAutoHyphens w:val="0"/>
              <w:jc w:val="both"/>
              <w:rPr>
                <w:rFonts w:ascii="Times New Roman" w:hAnsi="Times New Roman" w:cs="Times New Roman"/>
                <w:sz w:val="24"/>
              </w:rPr>
            </w:pPr>
          </w:p>
          <w:p w14:paraId="35D6695F" w14:textId="77777777" w:rsidR="008F76D8" w:rsidRPr="008B4B9B" w:rsidRDefault="008F76D8" w:rsidP="008F76D8">
            <w:pPr>
              <w:suppressAutoHyphens w:val="0"/>
              <w:jc w:val="both"/>
              <w:rPr>
                <w:rFonts w:ascii="Times New Roman" w:hAnsi="Times New Roman" w:cs="Times New Roman"/>
                <w:sz w:val="24"/>
              </w:rPr>
            </w:pPr>
          </w:p>
          <w:p w14:paraId="7D95283E" w14:textId="77777777" w:rsidR="008F76D8" w:rsidRPr="008B4B9B" w:rsidRDefault="008F76D8" w:rsidP="008F76D8">
            <w:pPr>
              <w:suppressAutoHyphens w:val="0"/>
              <w:jc w:val="both"/>
              <w:rPr>
                <w:rFonts w:ascii="Times New Roman" w:hAnsi="Times New Roman" w:cs="Times New Roman"/>
                <w:sz w:val="24"/>
              </w:rPr>
            </w:pPr>
          </w:p>
          <w:p w14:paraId="5E35BE58" w14:textId="77777777" w:rsidR="008F76D8" w:rsidRPr="008B4B9B" w:rsidRDefault="008F76D8" w:rsidP="008F76D8">
            <w:pPr>
              <w:suppressAutoHyphens w:val="0"/>
              <w:jc w:val="both"/>
              <w:rPr>
                <w:rFonts w:ascii="Times New Roman" w:hAnsi="Times New Roman" w:cs="Times New Roman"/>
                <w:sz w:val="24"/>
              </w:rPr>
            </w:pPr>
          </w:p>
          <w:p w14:paraId="4ED41E7E" w14:textId="77777777" w:rsidR="008F76D8" w:rsidRPr="008B4B9B" w:rsidRDefault="008F76D8" w:rsidP="008F76D8">
            <w:pPr>
              <w:suppressAutoHyphens w:val="0"/>
              <w:jc w:val="both"/>
              <w:rPr>
                <w:rFonts w:ascii="Times New Roman" w:hAnsi="Times New Roman" w:cs="Times New Roman"/>
                <w:sz w:val="24"/>
              </w:rPr>
            </w:pPr>
          </w:p>
          <w:p w14:paraId="3AA2B086" w14:textId="77777777" w:rsidR="008F76D8" w:rsidRPr="008B4B9B" w:rsidRDefault="008F76D8" w:rsidP="008F76D8">
            <w:pPr>
              <w:suppressAutoHyphens w:val="0"/>
              <w:jc w:val="both"/>
              <w:rPr>
                <w:rFonts w:ascii="Times New Roman" w:hAnsi="Times New Roman" w:cs="Times New Roman"/>
                <w:sz w:val="24"/>
              </w:rPr>
            </w:pPr>
          </w:p>
          <w:p w14:paraId="0E5ADBF9" w14:textId="77777777" w:rsidR="008F76D8" w:rsidRPr="008B4B9B" w:rsidRDefault="008F76D8" w:rsidP="008F76D8">
            <w:pPr>
              <w:suppressAutoHyphens w:val="0"/>
              <w:jc w:val="both"/>
              <w:rPr>
                <w:rFonts w:ascii="Times New Roman" w:hAnsi="Times New Roman" w:cs="Times New Roman"/>
                <w:sz w:val="24"/>
              </w:rPr>
            </w:pPr>
          </w:p>
          <w:p w14:paraId="4EB5AA62" w14:textId="77777777" w:rsidR="008F76D8" w:rsidRPr="008B4B9B" w:rsidRDefault="008F76D8" w:rsidP="008F76D8">
            <w:pPr>
              <w:suppressAutoHyphens w:val="0"/>
              <w:jc w:val="both"/>
              <w:rPr>
                <w:rFonts w:ascii="Times New Roman" w:hAnsi="Times New Roman" w:cs="Times New Roman"/>
                <w:sz w:val="24"/>
              </w:rPr>
            </w:pPr>
          </w:p>
          <w:p w14:paraId="2A566405" w14:textId="77777777" w:rsidR="008F76D8" w:rsidRPr="008B4B9B" w:rsidRDefault="008F76D8" w:rsidP="008F76D8">
            <w:pPr>
              <w:suppressAutoHyphens w:val="0"/>
              <w:jc w:val="both"/>
              <w:rPr>
                <w:rFonts w:ascii="Times New Roman" w:hAnsi="Times New Roman" w:cs="Times New Roman"/>
                <w:sz w:val="24"/>
              </w:rPr>
            </w:pPr>
          </w:p>
          <w:p w14:paraId="4F47D54E" w14:textId="77777777" w:rsidR="008F76D8" w:rsidRPr="008B4B9B" w:rsidRDefault="008F76D8" w:rsidP="008F76D8">
            <w:pPr>
              <w:suppressAutoHyphens w:val="0"/>
              <w:jc w:val="both"/>
              <w:rPr>
                <w:rFonts w:ascii="Times New Roman" w:hAnsi="Times New Roman" w:cs="Times New Roman"/>
                <w:sz w:val="24"/>
              </w:rPr>
            </w:pPr>
          </w:p>
          <w:p w14:paraId="11CEE1BD" w14:textId="77777777" w:rsidR="008F76D8" w:rsidRPr="008B4B9B" w:rsidRDefault="008F76D8" w:rsidP="008F76D8">
            <w:pPr>
              <w:suppressAutoHyphens w:val="0"/>
              <w:jc w:val="both"/>
              <w:rPr>
                <w:rFonts w:ascii="Times New Roman" w:hAnsi="Times New Roman" w:cs="Times New Roman"/>
                <w:sz w:val="24"/>
              </w:rPr>
            </w:pPr>
          </w:p>
          <w:p w14:paraId="48B6BF50" w14:textId="77777777" w:rsidR="008F76D8" w:rsidRPr="008B4B9B" w:rsidRDefault="008F76D8" w:rsidP="008F76D8">
            <w:pPr>
              <w:suppressAutoHyphens w:val="0"/>
              <w:jc w:val="both"/>
              <w:rPr>
                <w:rFonts w:ascii="Times New Roman" w:hAnsi="Times New Roman" w:cs="Times New Roman"/>
                <w:sz w:val="24"/>
              </w:rPr>
            </w:pPr>
          </w:p>
          <w:p w14:paraId="25D64DFC" w14:textId="77777777" w:rsidR="008F76D8" w:rsidRPr="008B4B9B" w:rsidRDefault="008F76D8" w:rsidP="008F76D8">
            <w:pPr>
              <w:suppressAutoHyphens w:val="0"/>
              <w:jc w:val="both"/>
              <w:rPr>
                <w:rFonts w:ascii="Times New Roman" w:hAnsi="Times New Roman" w:cs="Times New Roman"/>
                <w:sz w:val="24"/>
              </w:rPr>
            </w:pPr>
          </w:p>
          <w:p w14:paraId="297A81EF" w14:textId="77777777" w:rsidR="008F76D8" w:rsidRPr="008B4B9B" w:rsidRDefault="008F76D8" w:rsidP="008F76D8">
            <w:pPr>
              <w:suppressAutoHyphens w:val="0"/>
              <w:jc w:val="both"/>
              <w:rPr>
                <w:rFonts w:ascii="Times New Roman" w:hAnsi="Times New Roman" w:cs="Times New Roman"/>
                <w:sz w:val="24"/>
              </w:rPr>
            </w:pPr>
          </w:p>
          <w:p w14:paraId="5BD768F1" w14:textId="77777777" w:rsidR="008F76D8" w:rsidRPr="008B4B9B" w:rsidRDefault="008F76D8" w:rsidP="008F76D8">
            <w:pPr>
              <w:suppressAutoHyphens w:val="0"/>
              <w:jc w:val="both"/>
              <w:rPr>
                <w:rFonts w:ascii="Times New Roman" w:hAnsi="Times New Roman" w:cs="Times New Roman"/>
                <w:sz w:val="24"/>
              </w:rPr>
            </w:pPr>
          </w:p>
          <w:p w14:paraId="31B81922" w14:textId="74B50D93" w:rsidR="008F76D8" w:rsidRPr="008B4B9B" w:rsidRDefault="00D561EB" w:rsidP="008F76D8">
            <w:pPr>
              <w:pStyle w:val="afd"/>
              <w:spacing w:beforeAutospacing="0" w:afterAutospacing="0"/>
              <w:ind w:left="14" w:hanging="14"/>
              <w:jc w:val="both"/>
            </w:pPr>
            <w:r>
              <w:t>2. </w:t>
            </w:r>
            <w:r w:rsidR="008F76D8" w:rsidRPr="008B4B9B">
              <w:t>Применяет современные отечественные и зарубежные переговорные технологии в ходе деловых коммуникаций.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3423DCD" w14:textId="26EF8A99"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4EA4DC7E" w14:textId="77777777" w:rsidR="008F76D8" w:rsidRPr="008B4B9B" w:rsidRDefault="008F76D8" w:rsidP="008F76D8">
            <w:pPr>
              <w:widowControl w:val="0"/>
              <w:jc w:val="both"/>
              <w:rPr>
                <w:rFonts w:ascii="Times New Roman" w:hAnsi="Times New Roman" w:cs="Times New Roman"/>
                <w:b/>
                <w:bCs/>
                <w:color w:val="111111"/>
                <w:sz w:val="24"/>
              </w:rPr>
            </w:pPr>
          </w:p>
          <w:p w14:paraId="48A618AC"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Укажите навыки, необходимые для развития фасилитации</w:t>
            </w:r>
          </w:p>
          <w:p w14:paraId="46E54F9B" w14:textId="480FA1C0" w:rsidR="008F76D8" w:rsidRPr="008F76D8" w:rsidRDefault="008F76D8" w:rsidP="008B4B9B">
            <w:pPr>
              <w:suppressAutoHyphens w:val="0"/>
              <w:spacing w:after="240"/>
              <w:rPr>
                <w:rFonts w:ascii="Times New Roman" w:hAnsi="Times New Roman" w:cs="Times New Roman"/>
                <w:sz w:val="24"/>
              </w:rPr>
            </w:pPr>
            <w:r w:rsidRPr="008F76D8">
              <w:rPr>
                <w:rFonts w:ascii="Times New Roman" w:hAnsi="Times New Roman" w:cs="Times New Roman"/>
                <w:sz w:val="24"/>
              </w:rPr>
              <w:b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Способность более комплексно посмотреть на обсуждаемый вопрос  </w:t>
            </w:r>
          </w:p>
          <w:p w14:paraId="662BDA67" w14:textId="77777777" w:rsidR="008F76D8" w:rsidRPr="008F76D8" w:rsidRDefault="008F76D8" w:rsidP="008F76D8">
            <w:pPr>
              <w:suppressAutoHyphens w:val="0"/>
              <w:rPr>
                <w:rFonts w:ascii="Times New Roman" w:hAnsi="Times New Roman" w:cs="Times New Roman"/>
                <w:sz w:val="24"/>
              </w:rPr>
            </w:pPr>
          </w:p>
          <w:p w14:paraId="3B668D3E"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Искренний и неподдельный интерес в достижении качественного результата  </w:t>
            </w:r>
          </w:p>
          <w:p w14:paraId="6845459C" w14:textId="77777777" w:rsidR="008F76D8" w:rsidRPr="008F76D8" w:rsidRDefault="008F76D8" w:rsidP="008F76D8">
            <w:pPr>
              <w:suppressAutoHyphens w:val="0"/>
              <w:rPr>
                <w:rFonts w:ascii="Times New Roman" w:hAnsi="Times New Roman" w:cs="Times New Roman"/>
                <w:sz w:val="24"/>
              </w:rPr>
            </w:pPr>
          </w:p>
          <w:p w14:paraId="448C5374"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Мотивация на активную работу в группе всех участвующих  </w:t>
            </w:r>
          </w:p>
          <w:p w14:paraId="51687675" w14:textId="77777777" w:rsidR="008F76D8" w:rsidRPr="008B4B9B" w:rsidRDefault="008F76D8"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Задание2:</w:t>
            </w:r>
          </w:p>
          <w:p w14:paraId="6B328FC5"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Укажите желаемый порядок работы в группах</w:t>
            </w:r>
          </w:p>
          <w:p w14:paraId="765589B1"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Каждый член группы старается активно слушать выступающего  </w:t>
            </w:r>
          </w:p>
          <w:p w14:paraId="4A904EBA" w14:textId="77777777" w:rsidR="008F76D8" w:rsidRPr="008F76D8" w:rsidRDefault="008F76D8" w:rsidP="008F76D8">
            <w:pPr>
              <w:suppressAutoHyphens w:val="0"/>
              <w:rPr>
                <w:rFonts w:ascii="Times New Roman" w:hAnsi="Times New Roman" w:cs="Times New Roman"/>
                <w:sz w:val="24"/>
              </w:rPr>
            </w:pPr>
          </w:p>
          <w:p w14:paraId="1D290020"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Каждый уважает мнение другого и дает ему возможность наиболее полно сформировать свою точку зрения  </w:t>
            </w:r>
          </w:p>
          <w:p w14:paraId="48F69B33" w14:textId="77777777" w:rsidR="008F76D8" w:rsidRPr="008F76D8" w:rsidRDefault="008F76D8" w:rsidP="008F76D8">
            <w:pPr>
              <w:suppressAutoHyphens w:val="0"/>
              <w:rPr>
                <w:rFonts w:ascii="Times New Roman" w:hAnsi="Times New Roman" w:cs="Times New Roman"/>
                <w:sz w:val="24"/>
              </w:rPr>
            </w:pPr>
          </w:p>
          <w:p w14:paraId="37ACC99F"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Проблема или задача не считается решенной, пока фаслитатор не примет решения  </w:t>
            </w:r>
          </w:p>
          <w:p w14:paraId="11A4E972" w14:textId="77777777" w:rsidR="008F76D8" w:rsidRPr="008B4B9B" w:rsidRDefault="008B4B9B"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Залание3:</w:t>
            </w:r>
          </w:p>
          <w:p w14:paraId="6356D81D" w14:textId="77777777" w:rsidR="008B4B9B" w:rsidRPr="008B4B9B" w:rsidRDefault="008B4B9B" w:rsidP="008B4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B4B9B">
              <w:rPr>
                <w:rFonts w:ascii="Times New Roman" w:hAnsi="Times New Roman" w:cs="Times New Roman"/>
                <w:sz w:val="24"/>
              </w:rPr>
              <w:lastRenderedPageBreak/>
              <w:t>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47E8B770" w14:textId="25D01DBA" w:rsidR="008B4B9B" w:rsidRPr="008B4B9B" w:rsidRDefault="008B4B9B" w:rsidP="008B4B9B">
            <w:pPr>
              <w:suppressAutoHyphens w:val="0"/>
              <w:spacing w:after="240"/>
              <w:rPr>
                <w:rFonts w:ascii="Times New Roman" w:hAnsi="Times New Roman" w:cs="Times New Roman"/>
                <w:sz w:val="24"/>
              </w:rPr>
            </w:pPr>
            <w:r w:rsidRPr="008B4B9B">
              <w:rPr>
                <w:rFonts w:ascii="Times New Roman" w:hAnsi="Times New Roman" w:cs="Times New Roman"/>
                <w:sz w:val="24"/>
              </w:rPr>
              <w:br/>
              <w:t> </w:t>
            </w:r>
            <w:r w:rsidRPr="008B4B9B">
              <w:rPr>
                <w:rFonts w:ascii="Times New Roman" w:hAnsi="Times New Roman" w:cs="Times New Roman"/>
                <w:b/>
                <w:bCs/>
                <w:sz w:val="24"/>
              </w:rPr>
              <w:t xml:space="preserve">(1) </w:t>
            </w:r>
            <w:r w:rsidRPr="008B4B9B">
              <w:rPr>
                <w:rFonts w:ascii="Times New Roman" w:hAnsi="Times New Roman" w:cs="Times New Roman"/>
                <w:sz w:val="24"/>
              </w:rPr>
              <w:t xml:space="preserve">Завершение обсуждения  </w:t>
            </w:r>
          </w:p>
          <w:p w14:paraId="45D20CE4" w14:textId="77777777" w:rsidR="008B4B9B" w:rsidRPr="008B4B9B" w:rsidRDefault="008B4B9B" w:rsidP="008B4B9B">
            <w:pPr>
              <w:suppressAutoHyphens w:val="0"/>
              <w:rPr>
                <w:rFonts w:ascii="Times New Roman" w:hAnsi="Times New Roman" w:cs="Times New Roman"/>
                <w:sz w:val="24"/>
              </w:rPr>
            </w:pPr>
          </w:p>
          <w:p w14:paraId="2645726D" w14:textId="77777777" w:rsidR="008B4B9B" w:rsidRPr="008B4B9B" w:rsidRDefault="008B4B9B" w:rsidP="008B4B9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(2) </w:t>
            </w:r>
            <w:r w:rsidRPr="008B4B9B">
              <w:rPr>
                <w:rFonts w:ascii="Times New Roman" w:hAnsi="Times New Roman" w:cs="Times New Roman"/>
                <w:sz w:val="24"/>
              </w:rPr>
              <w:t xml:space="preserve">Изложение всех точек зрения по обсуждаемому вопросу  </w:t>
            </w:r>
          </w:p>
          <w:p w14:paraId="51439324" w14:textId="77777777" w:rsidR="008B4B9B" w:rsidRPr="008B4B9B" w:rsidRDefault="008B4B9B" w:rsidP="008B4B9B">
            <w:pPr>
              <w:suppressAutoHyphens w:val="0"/>
              <w:rPr>
                <w:rFonts w:ascii="Times New Roman" w:hAnsi="Times New Roman" w:cs="Times New Roman"/>
                <w:sz w:val="24"/>
              </w:rPr>
            </w:pPr>
          </w:p>
          <w:p w14:paraId="7EA8FE32" w14:textId="6E43A0D5" w:rsidR="008B4B9B" w:rsidRPr="00D561EB" w:rsidRDefault="008B4B9B" w:rsidP="00D561E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(3) </w:t>
            </w:r>
            <w:r w:rsidRPr="008B4B9B">
              <w:rPr>
                <w:rFonts w:ascii="Times New Roman" w:hAnsi="Times New Roman" w:cs="Times New Roman"/>
                <w:sz w:val="24"/>
              </w:rPr>
              <w:t>Выработка об</w:t>
            </w:r>
            <w:r w:rsidR="00D561EB">
              <w:rPr>
                <w:rFonts w:ascii="Times New Roman" w:hAnsi="Times New Roman" w:cs="Times New Roman"/>
                <w:sz w:val="24"/>
              </w:rPr>
              <w:t xml:space="preserve">щей платформы взаимопонимания  </w:t>
            </w: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фасилитации.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фасилитации.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фасилитации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Поектная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Инструменты методы и техники фасилитации</w:t>
      </w:r>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онлайн-фасилитации.</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фасилитации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lastRenderedPageBreak/>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Фасилитирующее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фасилитации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23. Подготовка к переговорам. Принципы фасилитации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фасилитации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D3D5F9F"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r>
        <w:rPr>
          <w:rFonts w:ascii="Times New Roman" w:hAnsi="Times New Roman" w:cs="Times New Roman"/>
          <w:b/>
          <w:color w:val="111111"/>
          <w:szCs w:val="28"/>
        </w:rPr>
        <w:t>Основная литература</w:t>
      </w:r>
    </w:p>
    <w:p w14:paraId="668A3D7D"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p>
    <w:p w14:paraId="6065BF72" w14:textId="77777777" w:rsidR="00670A71" w:rsidRDefault="00670A71" w:rsidP="00670A71">
      <w:pPr>
        <w:pStyle w:val="afb"/>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Болотова, А.К. Прикладная психология в бизнес-организациях: методы фасилитации: учебное пособие для студ. вузов, обуч. по напр. подгот. 030300 Психология ФГОС ВПО / А.К. Болотова, А.В. Мартынова; НИУ ВШЭ. — Москва: ВШЭ, 2013 — 320 с. — (Учебники Высшей школы экономики). - Текст: непосредственный. - То же. - ЭБС Университетская библиотека ONLINE. - URL: https://biblioclub.ru/index.php?page=book&amp;id=227274 (дата обращения: 20.04.2023). – Текст : электронный.</w:t>
      </w:r>
    </w:p>
    <w:p w14:paraId="3A6E6CDA"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2023. — 370 с. — (Высшее образование). — Образовательная платформа Юрайт [сайт]. — URL: </w:t>
      </w:r>
      <w:r>
        <w:rPr>
          <w:rFonts w:ascii="Times New Roman" w:hAnsi="Times New Roman" w:cs="Times New Roman"/>
        </w:rPr>
        <w:lastRenderedPageBreak/>
        <w:t>https://urait.ru/bcode/511065 (дата обращения: 09.03.2023). — Текст : электронный.</w:t>
      </w:r>
    </w:p>
    <w:p w14:paraId="3952CB60"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 xml:space="preserve">Вилкинсон, М. Секреты фасилитации: SMART-руководство по работе с группами / Майкл Вилкинсон ; пер. с англ. - Москва : Альпина Паблишер, 2019. - 515 с. – ЭБС </w:t>
      </w:r>
      <w:r>
        <w:rPr>
          <w:rFonts w:ascii="Times New Roman" w:hAnsi="Times New Roman" w:cs="Times New Roman"/>
          <w:lang w:val="en-US"/>
        </w:rPr>
        <w:t>ZNANIUM</w:t>
      </w:r>
      <w:r>
        <w:rPr>
          <w:rFonts w:ascii="Times New Roman" w:hAnsi="Times New Roman" w:cs="Times New Roman"/>
        </w:rPr>
        <w:t>.</w:t>
      </w:r>
      <w:r>
        <w:rPr>
          <w:rFonts w:ascii="Times New Roman" w:hAnsi="Times New Roman" w:cs="Times New Roman"/>
          <w:lang w:val="en-US"/>
        </w:rPr>
        <w:t>com</w:t>
      </w:r>
      <w:r>
        <w:rPr>
          <w:rFonts w:ascii="Times New Roman" w:hAnsi="Times New Roman" w:cs="Times New Roman"/>
        </w:rPr>
        <w:t>. - URL: https://znanium.com/catalog/product/1078431 (дата обращения: 19.04.2023). – Текст : электронный.</w:t>
      </w:r>
    </w:p>
    <w:p w14:paraId="3850F618" w14:textId="77777777" w:rsidR="00670A71" w:rsidRDefault="00670A71" w:rsidP="00670A71">
      <w:pPr>
        <w:pStyle w:val="afb"/>
        <w:keepNext/>
        <w:suppressAutoHyphens w:val="0"/>
        <w:spacing w:line="360" w:lineRule="auto"/>
        <w:ind w:left="360"/>
        <w:outlineLvl w:val="0"/>
        <w:rPr>
          <w:rFonts w:ascii="Times New Roman" w:eastAsia="Calibri" w:hAnsi="Times New Roman" w:cs="Times New Roman"/>
          <w:color w:val="111111"/>
          <w:szCs w:val="28"/>
          <w:lang w:eastAsia="en-US"/>
        </w:rPr>
      </w:pPr>
      <w:r>
        <w:rPr>
          <w:rFonts w:ascii="Times New Roman" w:hAnsi="Times New Roman" w:cs="Times New Roman"/>
        </w:rPr>
        <w:br/>
      </w:r>
      <w:r>
        <w:rPr>
          <w:rFonts w:ascii="Times New Roman" w:eastAsia="Calibri" w:hAnsi="Times New Roman" w:cs="Times New Roman"/>
          <w:b/>
          <w:bCs/>
          <w:color w:val="111111"/>
          <w:szCs w:val="28"/>
          <w:lang w:eastAsia="en-US"/>
        </w:rPr>
        <w:t>Дополнительная литература:</w:t>
      </w:r>
    </w:p>
    <w:p w14:paraId="14FDD6DB"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Бондаренко, Т. Г., Фасилитация учебного процесса в вузе, в том числе с использованием элементов дистанционного обучения, по программам подготовки магистров : монография / Т. Г. Бондаренко, Е. А. Исаева. — Москва : Русайнс, 2018. — 149 с. — ЭБС BOOK.ru. — URL: https://book.ru/book/929817 (дата обращения: 20.04.2023). — Текст : электронный.</w:t>
      </w:r>
    </w:p>
    <w:p w14:paraId="692844C1"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Кларин, М. В.  Корпоративный тренинг, наставничество, коучинг : учебное пособие для вузов / М. В. Кларин. — Москва : Издательство Юрайт, 2023. — 288 с. — (Высшее образование). —  Образовательная платформа Юрайт [сайт]. — URL: https://urait.ru/bcode/513452 (дата обращения: 19.04.2023). — Текст : электронный.</w:t>
      </w:r>
    </w:p>
    <w:p w14:paraId="48E29EF7"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Штроо, В. А.  Методы активного социально-психологического обучения : учебник и практикум для вузов / В. А. Штроо. — Москва : Издательство Юрайт, 2023. — 277 с. — (Высшее образование). —  Образовательная платформа Юрайт [сайт]. — URL: https://urait.ru/bcode/511274 (дата обращения: 19.04.2023). — Текст : электронный.</w:t>
      </w:r>
    </w:p>
    <w:p w14:paraId="6B9DC795" w14:textId="77777777" w:rsidR="00670A71" w:rsidRDefault="00670A71" w:rsidP="00670A71">
      <w:pPr>
        <w:keepNext/>
        <w:suppressAutoHyphens w:val="0"/>
        <w:spacing w:line="360" w:lineRule="auto"/>
        <w:outlineLvl w:val="0"/>
        <w:rPr>
          <w:rFonts w:ascii="Times New Roman" w:hAnsi="Times New Roman" w:cs="Times New Roman"/>
          <w:b/>
          <w:bCs/>
          <w:color w:val="111111"/>
          <w:kern w:val="2"/>
          <w:szCs w:val="28"/>
        </w:rPr>
      </w:pPr>
    </w:p>
    <w:p w14:paraId="38F9576D" w14:textId="0EC9B7D3" w:rsidR="00670A71" w:rsidRDefault="00670A71" w:rsidP="00670A71">
      <w:pPr>
        <w:keepNext/>
        <w:suppressAutoHyphens w:val="0"/>
        <w:spacing w:line="360" w:lineRule="auto"/>
        <w:outlineLvl w:val="0"/>
        <w:rPr>
          <w:rFonts w:ascii="Times New Roman" w:hAnsi="Times New Roman" w:cs="Times New Roman"/>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509BC77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history="1">
        <w:r w:rsidRPr="001B10A1">
          <w:rPr>
            <w:rStyle w:val="aff2"/>
            <w:rFonts w:ascii="Times New Roman" w:eastAsia="Calibri" w:hAnsi="Times New Roman" w:cs="Times New Roman"/>
            <w:color w:val="111111"/>
            <w:lang w:eastAsia="en-US"/>
          </w:rPr>
          <w:t>http://elib.fa.ru/</w:t>
        </w:r>
      </w:hyperlink>
    </w:p>
    <w:p w14:paraId="033F0189"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2. Э</w:t>
      </w:r>
      <w:r w:rsidRPr="001B10A1">
        <w:rPr>
          <w:rFonts w:ascii="Times New Roman" w:eastAsia="Calibri" w:hAnsi="Times New Roman" w:cs="Times New Roman"/>
          <w:color w:val="111111"/>
          <w:szCs w:val="28"/>
          <w:lang w:eastAsia="en-US"/>
        </w:rPr>
        <w:t xml:space="preserve">лектронно-библиотечная система BOOK.RU </w:t>
      </w:r>
      <w:hyperlink r:id="rId12" w:history="1">
        <w:r w:rsidRPr="001B10A1">
          <w:rPr>
            <w:rStyle w:val="aff2"/>
            <w:rFonts w:ascii="Times New Roman" w:eastAsia="Calibri" w:hAnsi="Times New Roman" w:cs="Times New Roman"/>
            <w:color w:val="111111"/>
            <w:lang w:eastAsia="en-US"/>
          </w:rPr>
          <w:t>http://www.book.ru</w:t>
        </w:r>
      </w:hyperlink>
    </w:p>
    <w:p w14:paraId="232AA33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u w:val="single"/>
          <w:lang w:eastAsia="en-US"/>
        </w:rPr>
        <w:lastRenderedPageBreak/>
        <w:t>3.</w:t>
      </w:r>
      <w:r w:rsidRPr="001B10A1">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biblioclub</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ru</w:t>
        </w:r>
        <w:r w:rsidRPr="001B10A1">
          <w:rPr>
            <w:rStyle w:val="aff2"/>
            <w:rFonts w:ascii="Times New Roman" w:eastAsia="Calibri" w:hAnsi="Times New Roman" w:cs="Times New Roman"/>
            <w:color w:val="111111"/>
            <w:lang w:eastAsia="en-US"/>
          </w:rPr>
          <w:t>/</w:t>
        </w:r>
      </w:hyperlink>
    </w:p>
    <w:p w14:paraId="35C327AE"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4.</w:t>
      </w:r>
      <w:r w:rsidRPr="001B10A1">
        <w:rPr>
          <w:rFonts w:ascii="Times New Roman" w:eastAsia="Calibri" w:hAnsi="Times New Roman" w:cs="Times New Roman"/>
          <w:color w:val="111111"/>
          <w:szCs w:val="28"/>
          <w:lang w:eastAsia="en-US"/>
        </w:rPr>
        <w:t xml:space="preserve">Электронно-библиотечная система </w:t>
      </w:r>
      <w:r w:rsidRPr="001B10A1">
        <w:rPr>
          <w:rFonts w:ascii="Times New Roman" w:eastAsia="Calibri" w:hAnsi="Times New Roman" w:cs="Times New Roman"/>
          <w:color w:val="111111"/>
          <w:szCs w:val="28"/>
          <w:lang w:val="en-US" w:eastAsia="en-US"/>
        </w:rPr>
        <w:t>Znanium</w:t>
      </w:r>
      <w:r w:rsidRPr="001B10A1">
        <w:rPr>
          <w:rFonts w:ascii="Times New Roman" w:eastAsia="Calibri" w:hAnsi="Times New Roman" w:cs="Times New Roman"/>
          <w:color w:val="111111"/>
          <w:szCs w:val="28"/>
          <w:lang w:eastAsia="en-US"/>
        </w:rPr>
        <w:t xml:space="preserve"> </w:t>
      </w:r>
      <w:hyperlink r:id="rId14" w:history="1">
        <w:r w:rsidRPr="001B10A1">
          <w:rPr>
            <w:rStyle w:val="aff2"/>
            <w:rFonts w:ascii="Times New Roman" w:eastAsia="Calibri" w:hAnsi="Times New Roman" w:cs="Times New Roman"/>
            <w:color w:val="111111"/>
            <w:lang w:eastAsia="en-US"/>
          </w:rPr>
          <w:t>http://www.znanium.com</w:t>
        </w:r>
      </w:hyperlink>
    </w:p>
    <w:p w14:paraId="1AD61462"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5. </w:t>
      </w:r>
      <w:r w:rsidRPr="001B10A1">
        <w:rPr>
          <w:rFonts w:ascii="Times New Roman" w:eastAsia="Calibri" w:hAnsi="Times New Roman" w:cs="Times New Roman"/>
          <w:color w:val="111111"/>
          <w:szCs w:val="28"/>
          <w:lang w:eastAsia="en-US"/>
        </w:rPr>
        <w:t>Образовательная платформа Юрайт https://urait.ru/</w:t>
      </w:r>
    </w:p>
    <w:p w14:paraId="21D8A2BC"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6.</w:t>
      </w:r>
      <w:r w:rsidRPr="001B10A1">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5" w:history="1">
        <w:r w:rsidRPr="001B10A1">
          <w:rPr>
            <w:rStyle w:val="aff2"/>
            <w:rFonts w:ascii="Times New Roman" w:eastAsia="Calibri" w:hAnsi="Times New Roman" w:cs="Times New Roman"/>
            <w:color w:val="0563C1"/>
            <w:lang w:eastAsia="en-US"/>
          </w:rPr>
          <w:t>http://ebs.prospekt.org/books</w:t>
        </w:r>
      </w:hyperlink>
    </w:p>
    <w:p w14:paraId="0EE7C371"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7.</w:t>
      </w:r>
      <w:r w:rsidRPr="001B10A1">
        <w:rPr>
          <w:rFonts w:ascii="Times New Roman" w:eastAsia="Calibri" w:hAnsi="Times New Roman" w:cs="Times New Roman"/>
          <w:color w:val="111111"/>
          <w:szCs w:val="28"/>
          <w:lang w:eastAsia="en-US"/>
        </w:rPr>
        <w:t xml:space="preserve">Деловая онлайн-библиотека </w:t>
      </w:r>
      <w:r w:rsidRPr="001B10A1">
        <w:rPr>
          <w:rFonts w:ascii="Times New Roman" w:eastAsia="Calibri" w:hAnsi="Times New Roman" w:cs="Times New Roman"/>
          <w:color w:val="111111"/>
          <w:szCs w:val="28"/>
          <w:lang w:val="en-US" w:eastAsia="en-US"/>
        </w:rPr>
        <w:t>Alpina</w:t>
      </w:r>
      <w:r w:rsidRPr="001B10A1">
        <w:rPr>
          <w:rFonts w:ascii="Times New Roman" w:eastAsia="Calibri" w:hAnsi="Times New Roman" w:cs="Times New Roman"/>
          <w:color w:val="111111"/>
          <w:szCs w:val="28"/>
          <w:lang w:eastAsia="en-US"/>
        </w:rPr>
        <w:t xml:space="preserve"> </w:t>
      </w:r>
      <w:r w:rsidRPr="001B10A1">
        <w:rPr>
          <w:rFonts w:ascii="Times New Roman" w:eastAsia="Calibri" w:hAnsi="Times New Roman" w:cs="Times New Roman"/>
          <w:color w:val="111111"/>
          <w:szCs w:val="28"/>
          <w:lang w:val="en-US" w:eastAsia="en-US"/>
        </w:rPr>
        <w:t>Digital</w:t>
      </w:r>
      <w:r w:rsidRPr="001B10A1">
        <w:rPr>
          <w:rFonts w:ascii="Times New Roman" w:eastAsia="Calibri" w:hAnsi="Times New Roman" w:cs="Times New Roman"/>
          <w:color w:val="111111"/>
          <w:szCs w:val="28"/>
          <w:lang w:eastAsia="en-US"/>
        </w:rPr>
        <w:t xml:space="preserve"> </w:t>
      </w:r>
      <w:hyperlink r:id="rId16"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lib</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alpinadigital</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ru</w:t>
        </w:r>
        <w:r w:rsidRPr="001B10A1">
          <w:rPr>
            <w:rStyle w:val="aff2"/>
            <w:rFonts w:ascii="Times New Roman" w:eastAsia="Calibri" w:hAnsi="Times New Roman" w:cs="Times New Roman"/>
            <w:color w:val="111111"/>
            <w:lang w:eastAsia="en-US"/>
          </w:rPr>
          <w:t>/</w:t>
        </w:r>
      </w:hyperlink>
    </w:p>
    <w:p w14:paraId="6C4181E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8.</w:t>
      </w:r>
      <w:r w:rsidRPr="001B10A1">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history="1">
        <w:r w:rsidRPr="001B10A1">
          <w:rPr>
            <w:rStyle w:val="aff2"/>
            <w:rFonts w:ascii="Times New Roman" w:eastAsia="Calibri" w:hAnsi="Times New Roman" w:cs="Times New Roman"/>
            <w:color w:val="111111"/>
            <w:lang w:eastAsia="en-US"/>
          </w:rPr>
          <w:t>https://grebennikon.ru/</w:t>
        </w:r>
      </w:hyperlink>
    </w:p>
    <w:p w14:paraId="2821F33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9.</w:t>
      </w:r>
      <w:r w:rsidRPr="001B10A1">
        <w:rPr>
          <w:rFonts w:ascii="Times New Roman" w:eastAsia="Calibri" w:hAnsi="Times New Roman" w:cs="Times New Roman"/>
          <w:color w:val="111111"/>
          <w:szCs w:val="28"/>
          <w:lang w:eastAsia="en-US"/>
        </w:rPr>
        <w:t xml:space="preserve">Научная электронная библиотека </w:t>
      </w:r>
      <w:r w:rsidRPr="001B10A1">
        <w:rPr>
          <w:rFonts w:ascii="Times New Roman" w:eastAsia="Calibri" w:hAnsi="Times New Roman" w:cs="Times New Roman"/>
          <w:color w:val="111111"/>
          <w:szCs w:val="28"/>
          <w:lang w:val="en-US" w:eastAsia="en-US"/>
        </w:rPr>
        <w:t>eLibrary</w:t>
      </w:r>
      <w:r w:rsidRPr="001B10A1">
        <w:rPr>
          <w:rFonts w:ascii="Times New Roman" w:eastAsia="Calibri" w:hAnsi="Times New Roman" w:cs="Times New Roman"/>
          <w:color w:val="111111"/>
          <w:szCs w:val="28"/>
          <w:lang w:eastAsia="en-US"/>
        </w:rPr>
        <w:t>.</w:t>
      </w:r>
      <w:r w:rsidRPr="001B10A1">
        <w:rPr>
          <w:rFonts w:ascii="Times New Roman" w:eastAsia="Calibri" w:hAnsi="Times New Roman" w:cs="Times New Roman"/>
          <w:color w:val="111111"/>
          <w:szCs w:val="28"/>
          <w:lang w:val="en-US" w:eastAsia="en-US"/>
        </w:rPr>
        <w:t>ru</w:t>
      </w:r>
      <w:r w:rsidRPr="001B10A1">
        <w:rPr>
          <w:rFonts w:ascii="Times New Roman" w:eastAsia="Calibri" w:hAnsi="Times New Roman" w:cs="Times New Roman"/>
          <w:color w:val="111111"/>
          <w:szCs w:val="28"/>
          <w:lang w:eastAsia="en-US"/>
        </w:rPr>
        <w:t xml:space="preserve"> </w:t>
      </w:r>
      <w:hyperlink r:id="rId18"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elibrary</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ru</w:t>
        </w:r>
      </w:hyperlink>
      <w:r w:rsidRPr="001B10A1">
        <w:rPr>
          <w:rFonts w:ascii="Times New Roman" w:eastAsia="Calibri" w:hAnsi="Times New Roman" w:cs="Times New Roman"/>
          <w:color w:val="111111"/>
          <w:szCs w:val="28"/>
          <w:lang w:eastAsia="en-US"/>
        </w:rPr>
        <w:t xml:space="preserve">  </w:t>
      </w:r>
    </w:p>
    <w:p w14:paraId="397CF6C6"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10. </w:t>
      </w:r>
      <w:r w:rsidRPr="001B10A1">
        <w:rPr>
          <w:rFonts w:ascii="Times New Roman" w:eastAsia="Calibri" w:hAnsi="Times New Roman" w:cs="Times New Roman"/>
          <w:color w:val="111111"/>
          <w:szCs w:val="28"/>
          <w:lang w:eastAsia="en-US"/>
        </w:rPr>
        <w:t xml:space="preserve">Национальная электронная библиотека </w:t>
      </w:r>
      <w:hyperlink r:id="rId19" w:history="1">
        <w:r w:rsidRPr="001B10A1">
          <w:rPr>
            <w:rStyle w:val="aff2"/>
            <w:rFonts w:ascii="Times New Roman" w:eastAsia="Calibri" w:hAnsi="Times New Roman" w:cs="Times New Roman"/>
            <w:color w:val="111111"/>
            <w:lang w:eastAsia="en-US"/>
          </w:rPr>
          <w:t>http://нэб.рф/</w:t>
        </w:r>
      </w:hyperlink>
    </w:p>
    <w:p w14:paraId="6A2D583F" w14:textId="77777777" w:rsidR="00C9522E" w:rsidRPr="004E1719"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lastRenderedPageBreak/>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lastRenderedPageBreak/>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3C6AA692" w14:textId="77777777" w:rsidR="00EB0FB1" w:rsidRPr="00EB0FB1" w:rsidRDefault="00EB0FB1" w:rsidP="00EB0FB1">
      <w:pPr>
        <w:spacing w:line="360" w:lineRule="auto"/>
        <w:ind w:firstLine="708"/>
        <w:jc w:val="both"/>
        <w:rPr>
          <w:rFonts w:ascii="Times New Roman" w:hAnsi="Times New Roman" w:cs="Times New Roman"/>
          <w:b/>
          <w:sz w:val="24"/>
        </w:rPr>
      </w:pPr>
      <w:r w:rsidRPr="00EB0FB1">
        <w:rPr>
          <w:rFonts w:ascii="Times New Roman" w:hAnsi="Times New Roman" w:cs="Times New Roman"/>
          <w:b/>
        </w:rPr>
        <w:t>Методические рекомендации по выполнению домашнего творческого задания.</w:t>
      </w:r>
    </w:p>
    <w:p w14:paraId="62850A73" w14:textId="6CFFFBE1" w:rsidR="00EB0FB1" w:rsidRPr="00EB0FB1" w:rsidRDefault="00EB0FB1" w:rsidP="00EB0FB1">
      <w:pPr>
        <w:pStyle w:val="afd"/>
        <w:shd w:val="clear" w:color="auto" w:fill="FFFFFF"/>
        <w:spacing w:line="360" w:lineRule="auto"/>
        <w:ind w:firstLine="567"/>
        <w:jc w:val="both"/>
        <w:rPr>
          <w:sz w:val="28"/>
          <w:szCs w:val="28"/>
        </w:rPr>
      </w:pPr>
      <w:r w:rsidRPr="00EB0FB1">
        <w:rPr>
          <w:sz w:val="28"/>
          <w:szCs w:val="28"/>
        </w:rPr>
        <w:lastRenderedPageBreak/>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«Навыки фасилитации».</w:t>
      </w:r>
    </w:p>
    <w:p w14:paraId="24EECEB2" w14:textId="77777777" w:rsidR="00EB0FB1" w:rsidRPr="00EB0FB1" w:rsidRDefault="00EB0FB1" w:rsidP="00EB0FB1">
      <w:pPr>
        <w:spacing w:line="360" w:lineRule="auto"/>
        <w:ind w:firstLine="708"/>
        <w:jc w:val="both"/>
        <w:rPr>
          <w:rFonts w:ascii="Times New Roman" w:hAnsi="Times New Roman" w:cs="Times New Roman"/>
          <w:sz w:val="24"/>
        </w:rPr>
      </w:pPr>
      <w:r w:rsidRPr="00EB0FB1">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787C523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Основные элементы домашней творческой работы:</w:t>
      </w:r>
    </w:p>
    <w:p w14:paraId="546BC440"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Титульный лист;</w:t>
      </w:r>
    </w:p>
    <w:p w14:paraId="4554C03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Оглавление;</w:t>
      </w:r>
    </w:p>
    <w:p w14:paraId="5F5EC63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Введение;</w:t>
      </w:r>
    </w:p>
    <w:p w14:paraId="51E6E35A"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Основная часть;</w:t>
      </w:r>
    </w:p>
    <w:p w14:paraId="21ACD674"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Заключение;</w:t>
      </w:r>
    </w:p>
    <w:p w14:paraId="7EABE30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Список использованной литературы;</w:t>
      </w:r>
    </w:p>
    <w:p w14:paraId="23324B6E"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Приложения (при необходимости).</w:t>
      </w:r>
    </w:p>
    <w:p w14:paraId="5B848F6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7E577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w:t>
      </w:r>
      <w:r w:rsidRPr="00EB0FB1">
        <w:rPr>
          <w:rFonts w:ascii="Times New Roman" w:hAnsi="Times New Roman" w:cs="Times New Roman"/>
        </w:rPr>
        <w:lastRenderedPageBreak/>
        <w:t>социально-экономическая система, функционирующая в сфере спортивной индустрии.</w:t>
      </w:r>
    </w:p>
    <w:p w14:paraId="14EDF2B5"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784BD02"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процессе выполнения задания предстоит выполнить следующие виды работ:</w:t>
      </w:r>
    </w:p>
    <w:p w14:paraId="0A53B27F"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1. Составить план задания.</w:t>
      </w:r>
    </w:p>
    <w:p w14:paraId="47F37187"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2. Отобрать источники, собрать и проанализировать информацию по проблеме.</w:t>
      </w:r>
    </w:p>
    <w:p w14:paraId="61571524"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3. Систематизировать и проанализировать собранную информацию по проблеме.</w:t>
      </w:r>
    </w:p>
    <w:p w14:paraId="64D302C2" w14:textId="77777777" w:rsidR="00EB0FB1" w:rsidRPr="00EB0FB1" w:rsidRDefault="00EB0FB1" w:rsidP="00EB0FB1">
      <w:pPr>
        <w:tabs>
          <w:tab w:val="right" w:pos="9355"/>
        </w:tabs>
        <w:spacing w:line="360" w:lineRule="auto"/>
        <w:ind w:left="851" w:hanging="284"/>
        <w:jc w:val="both"/>
        <w:rPr>
          <w:rFonts w:ascii="Times New Roman" w:hAnsi="Times New Roman" w:cs="Times New Roman"/>
        </w:rPr>
      </w:pPr>
      <w:r w:rsidRPr="00EB0FB1">
        <w:rPr>
          <w:rFonts w:ascii="Times New Roman" w:hAnsi="Times New Roman" w:cs="Times New Roman"/>
        </w:rPr>
        <w:t>4. Представить проведенный анализ с собственными выводами и предложениями.</w:t>
      </w:r>
    </w:p>
    <w:p w14:paraId="0E1DAFE9"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5A23E9" w14:textId="77777777" w:rsidR="00AF0047" w:rsidRPr="004E0757" w:rsidRDefault="00AF0047" w:rsidP="004E0757">
      <w:pPr>
        <w:spacing w:line="360" w:lineRule="auto"/>
        <w:ind w:firstLine="708"/>
        <w:jc w:val="both"/>
        <w:rPr>
          <w:rFonts w:ascii="Times New Roman" w:hAnsi="Times New Roman" w:cs="Times New Roman"/>
          <w:b/>
          <w:szCs w:val="28"/>
        </w:rPr>
      </w:pPr>
      <w:r w:rsidRPr="004E0757">
        <w:rPr>
          <w:rFonts w:ascii="Times New Roman" w:hAnsi="Times New Roman" w:cs="Times New Roman"/>
          <w:b/>
          <w:szCs w:val="28"/>
        </w:rPr>
        <w:t>Методические рекомендации по выполнению контрольной работы.</w:t>
      </w:r>
    </w:p>
    <w:p w14:paraId="46207989" w14:textId="77777777" w:rsidR="00AF0047" w:rsidRPr="004E0757" w:rsidRDefault="00AF0047" w:rsidP="004E0757">
      <w:pPr>
        <w:spacing w:line="360" w:lineRule="auto"/>
        <w:ind w:firstLine="708"/>
        <w:jc w:val="both"/>
        <w:rPr>
          <w:rFonts w:ascii="Times New Roman" w:hAnsi="Times New Roman" w:cs="Times New Roman"/>
          <w:szCs w:val="28"/>
        </w:rPr>
      </w:pPr>
      <w:r w:rsidRPr="004E0757">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1BCCFC7" w14:textId="77777777" w:rsidR="004E0757" w:rsidRDefault="004E0757" w:rsidP="004E0757"/>
    <w:p w14:paraId="337BC2CF" w14:textId="77777777" w:rsidR="004E0757" w:rsidRPr="004E0757" w:rsidRDefault="004E0757" w:rsidP="004E0757">
      <w:pPr>
        <w:ind w:left="360"/>
        <w:jc w:val="center"/>
        <w:rPr>
          <w:rFonts w:ascii="Times New Roman" w:hAnsi="Times New Roman" w:cs="Times New Roman"/>
          <w:b/>
          <w:bCs/>
          <w:strike/>
          <w:szCs w:val="28"/>
        </w:rPr>
      </w:pPr>
      <w:r w:rsidRPr="004E0757">
        <w:rPr>
          <w:rFonts w:ascii="Times New Roman" w:hAnsi="Times New Roman" w:cs="Times New Roman"/>
          <w:b/>
          <w:bCs/>
          <w:szCs w:val="28"/>
        </w:rPr>
        <w:t>Рекомендации по выполнению проектной работы</w:t>
      </w:r>
    </w:p>
    <w:p w14:paraId="2DED5DE9" w14:textId="77777777" w:rsidR="004E0757" w:rsidRPr="004E0757" w:rsidRDefault="004E0757" w:rsidP="004E0757">
      <w:pPr>
        <w:jc w:val="both"/>
        <w:rPr>
          <w:rFonts w:ascii="Times New Roman" w:hAnsi="Times New Roman" w:cs="Times New Roman"/>
          <w:b/>
          <w:bCs/>
          <w:szCs w:val="28"/>
        </w:rPr>
      </w:pPr>
      <w:r w:rsidRPr="004E0757">
        <w:rPr>
          <w:rFonts w:ascii="Times New Roman" w:hAnsi="Times New Roman" w:cs="Times New Roman"/>
          <w:b/>
          <w:bCs/>
          <w:szCs w:val="28"/>
        </w:rPr>
        <w:t xml:space="preserve"> </w:t>
      </w:r>
    </w:p>
    <w:p w14:paraId="06387DE7" w14:textId="384D6226"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«Навыки фасилитации».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042BA9E"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5AFE25F9"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03B4D8"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03DB82F"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4E0757">
        <w:rPr>
          <w:rFonts w:ascii="Times New Roman" w:hAnsi="Times New Roman" w:cs="Times New Roman"/>
          <w:szCs w:val="28"/>
        </w:rPr>
        <w:lastRenderedPageBreak/>
        <w:t xml:space="preserve">Баллы за проект входят в 40 баллов, которые студент получает за текущую работу над дисциплиной. </w:t>
      </w:r>
    </w:p>
    <w:p w14:paraId="23F2328C" w14:textId="77777777" w:rsidR="00EB0FB1" w:rsidRPr="004E0757" w:rsidRDefault="00EB0FB1" w:rsidP="00EB0FB1">
      <w:pPr>
        <w:widowControl w:val="0"/>
        <w:spacing w:line="360" w:lineRule="auto"/>
        <w:ind w:firstLine="709"/>
        <w:jc w:val="both"/>
        <w:rPr>
          <w:rFonts w:ascii="Times New Roman" w:hAnsi="Times New Roman" w:cs="Times New Roman"/>
          <w:szCs w:val="28"/>
        </w:rPr>
      </w:pPr>
    </w:p>
    <w:p w14:paraId="030235AA" w14:textId="24BFAB7C" w:rsidR="00143D0B" w:rsidRPr="00EB0FB1" w:rsidRDefault="00143D0B" w:rsidP="004E1719">
      <w:pPr>
        <w:spacing w:line="360" w:lineRule="auto"/>
        <w:ind w:firstLine="709"/>
        <w:jc w:val="both"/>
        <w:rPr>
          <w:rFonts w:ascii="Times New Roman" w:hAnsi="Times New Roman" w:cs="Times New Roman"/>
          <w:b/>
          <w:bCs/>
          <w:szCs w:val="28"/>
        </w:rPr>
      </w:pPr>
      <w:r w:rsidRPr="00EB0FB1">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1B10A1">
        <w:rPr>
          <w:rFonts w:ascii="Times New Roman" w:hAnsi="Times New Roman" w:cs="Times New Roman"/>
          <w:b/>
          <w:bCs/>
          <w:szCs w:val="28"/>
        </w:rPr>
        <w:t>нформационных справочных систем.</w:t>
      </w:r>
    </w:p>
    <w:p w14:paraId="06D16A31"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
          <w:bCs/>
          <w:kern w:val="2"/>
          <w:szCs w:val="28"/>
        </w:rPr>
      </w:pPr>
      <w:bookmarkStart w:id="7" w:name="_Toc531614950"/>
      <w:bookmarkStart w:id="8" w:name="_Toc531686467"/>
      <w:r w:rsidRPr="00EB0FB1">
        <w:rPr>
          <w:rFonts w:ascii="Times New Roman" w:eastAsia="Calibri" w:hAnsi="Times New Roman" w:cs="Times New Roman"/>
          <w:b/>
          <w:bCs/>
          <w:kern w:val="2"/>
          <w:szCs w:val="28"/>
        </w:rPr>
        <w:t>11. 1. Комплект лицензионного программного обеспечения:</w:t>
      </w:r>
      <w:bookmarkEnd w:id="7"/>
      <w:bookmarkEnd w:id="8"/>
    </w:p>
    <w:p w14:paraId="2AE38C75"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EB0FB1">
        <w:rPr>
          <w:rFonts w:ascii="Times New Roman" w:eastAsia="Calibri" w:hAnsi="Times New Roman" w:cs="Times New Roman"/>
          <w:bCs/>
          <w:kern w:val="2"/>
          <w:szCs w:val="28"/>
        </w:rPr>
        <w:t xml:space="preserve">1. </w:t>
      </w:r>
      <w:r w:rsidRPr="00EB0FB1">
        <w:rPr>
          <w:rFonts w:ascii="Times New Roman" w:eastAsia="Calibri" w:hAnsi="Times New Roman" w:cs="Times New Roman"/>
          <w:bCs/>
          <w:kern w:val="2"/>
          <w:szCs w:val="28"/>
          <w:lang w:val="en-US"/>
        </w:rPr>
        <w:t>Windows</w:t>
      </w:r>
      <w:r w:rsidRPr="00EB0FB1">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Microsoft</w:t>
      </w:r>
      <w:r w:rsidRPr="00EB0FB1">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Office</w:t>
      </w:r>
      <w:r w:rsidRPr="00EB0FB1">
        <w:rPr>
          <w:rFonts w:ascii="Times New Roman" w:eastAsia="Calibri" w:hAnsi="Times New Roman" w:cs="Times New Roman"/>
          <w:bCs/>
          <w:kern w:val="2"/>
          <w:szCs w:val="28"/>
        </w:rPr>
        <w:t>.</w:t>
      </w:r>
      <w:bookmarkEnd w:id="9"/>
      <w:bookmarkEnd w:id="10"/>
    </w:p>
    <w:p w14:paraId="769026E1"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r w:rsidRPr="00EB0FB1">
        <w:rPr>
          <w:rFonts w:ascii="Times New Roman" w:eastAsia="Calibri" w:hAnsi="Times New Roman" w:cs="Times New Roman"/>
          <w:bCs/>
          <w:kern w:val="2"/>
          <w:szCs w:val="28"/>
        </w:rPr>
        <w:t xml:space="preserve">2. Антивирус </w:t>
      </w:r>
      <w:r w:rsidRPr="00EB0FB1">
        <w:rPr>
          <w:rFonts w:ascii="Times New Roman" w:eastAsia="Calibri" w:hAnsi="Times New Roman" w:cs="Times New Roman"/>
          <w:bCs/>
          <w:kern w:val="2"/>
          <w:szCs w:val="28"/>
          <w:lang w:val="en-US"/>
        </w:rPr>
        <w:t>Kaspersky</w:t>
      </w:r>
    </w:p>
    <w:p w14:paraId="44E48EFA" w14:textId="6114D6D2"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1" w:name="_Toc531614953"/>
      <w:bookmarkStart w:id="12" w:name="_Toc531686470"/>
      <w:r w:rsidRPr="00EB0FB1">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1"/>
      <w:bookmarkEnd w:id="12"/>
    </w:p>
    <w:p w14:paraId="383DEE19"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1. Информационно-правовая система «Гарант»</w:t>
      </w:r>
    </w:p>
    <w:p w14:paraId="3AE3F96B"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2. Информационно-правовая система «Консультант Плюс»</w:t>
      </w:r>
    </w:p>
    <w:p w14:paraId="56E44A86"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 xml:space="preserve">3. Электронная энциклопедия: </w:t>
      </w:r>
      <w:hyperlink r:id="rId20">
        <w:r w:rsidRPr="00EB0FB1">
          <w:rPr>
            <w:rFonts w:ascii="Times New Roman" w:eastAsia="Calibri" w:hAnsi="Times New Roman" w:cs="Times New Roman"/>
            <w:bCs/>
            <w:color w:val="0000FF"/>
            <w:szCs w:val="28"/>
            <w:u w:val="single"/>
            <w:lang w:val="en-US"/>
          </w:rPr>
          <w:t>http</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ru</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wikipedia</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org</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hyperlink>
    </w:p>
    <w:p w14:paraId="0F0BC98E"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4. Система комплексного раскрытия информации «СКРИН» -</w:t>
      </w:r>
      <w:r w:rsidRPr="00EB0FB1">
        <w:rPr>
          <w:rFonts w:ascii="Times New Roman" w:eastAsia="Calibri" w:hAnsi="Times New Roman" w:cs="Times New Roman"/>
          <w:bCs/>
          <w:szCs w:val="28"/>
          <w:lang w:val="en-US"/>
        </w:rPr>
        <w:t>http</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www</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skrin</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ru</w:t>
      </w:r>
      <w:r w:rsidRPr="00EB0FB1">
        <w:rPr>
          <w:rFonts w:ascii="Times New Roman" w:eastAsia="Calibri" w:hAnsi="Times New Roman" w:cs="Times New Roman"/>
          <w:bCs/>
          <w:szCs w:val="28"/>
        </w:rPr>
        <w:t>/</w:t>
      </w:r>
    </w:p>
    <w:p w14:paraId="523FFC04"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EB0FB1">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EB0FB1" w:rsidRDefault="00143D0B" w:rsidP="004E1719">
      <w:pPr>
        <w:spacing w:line="360" w:lineRule="auto"/>
        <w:ind w:firstLine="709"/>
        <w:jc w:val="both"/>
        <w:rPr>
          <w:rFonts w:ascii="Times New Roman" w:hAnsi="Times New Roman" w:cs="Times New Roman"/>
          <w:bCs/>
          <w:szCs w:val="28"/>
        </w:rPr>
      </w:pPr>
      <w:r w:rsidRPr="00EB0FB1">
        <w:rPr>
          <w:rFonts w:ascii="Times New Roman" w:hAnsi="Times New Roman" w:cs="Times New Roman"/>
          <w:bCs/>
          <w:szCs w:val="28"/>
        </w:rPr>
        <w:t>- не используются</w:t>
      </w:r>
    </w:p>
    <w:p w14:paraId="12AD268B" w14:textId="4AB1B746" w:rsidR="00C9522E" w:rsidRPr="00EB0FB1" w:rsidRDefault="00C9522E" w:rsidP="003679EF">
      <w:pPr>
        <w:spacing w:line="360" w:lineRule="auto"/>
        <w:ind w:firstLine="709"/>
        <w:jc w:val="both"/>
        <w:rPr>
          <w:rFonts w:ascii="Times New Roman" w:eastAsiaTheme="majorEastAsia" w:hAnsi="Times New Roman" w:cs="Times New Roman"/>
          <w:b/>
          <w:bCs/>
          <w:color w:val="111111"/>
          <w:szCs w:val="28"/>
        </w:rPr>
      </w:pPr>
      <w:r w:rsidRPr="00EB0FB1">
        <w:rPr>
          <w:rFonts w:ascii="Times New Roman" w:hAnsi="Times New Roman" w:cs="Times New Roman"/>
          <w:color w:val="111111"/>
          <w:szCs w:val="28"/>
        </w:rPr>
        <w:t xml:space="preserve">        </w:t>
      </w:r>
      <w:bookmarkStart w:id="13" w:name="_Toc505877820"/>
      <w:r w:rsidRPr="00EB0FB1">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3"/>
    </w:p>
    <w:p w14:paraId="17AC4D48"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Специальные помещения должны быть укомплектованы </w:t>
      </w:r>
      <w:r w:rsidRPr="00EB0FB1">
        <w:rPr>
          <w:rFonts w:ascii="Times New Roman" w:hAnsi="Times New Roman" w:cs="Times New Roman"/>
          <w:color w:val="111111"/>
          <w:szCs w:val="28"/>
        </w:rPr>
        <w:lastRenderedPageBreak/>
        <w:t>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обеспечивающих доступ в электронную информационно</w:t>
      </w:r>
      <w:r w:rsidRPr="004E1719">
        <w:rPr>
          <w:rFonts w:ascii="Times New Roman" w:hAnsi="Times New Roman" w:cs="Times New Roman"/>
          <w:color w:val="111111"/>
          <w:szCs w:val="28"/>
        </w:rPr>
        <w:t>-образовательную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p>
    <w:sectPr w:rsidR="00C9522E" w:rsidRPr="004E1719">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3763A" w14:textId="77777777" w:rsidR="00A847DC" w:rsidRDefault="00A847DC">
      <w:r>
        <w:separator/>
      </w:r>
    </w:p>
  </w:endnote>
  <w:endnote w:type="continuationSeparator" w:id="0">
    <w:p w14:paraId="7C441FBD" w14:textId="77777777" w:rsidR="00A847DC" w:rsidRDefault="00A8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77AB" w14:textId="77777777" w:rsidR="0046372C" w:rsidRDefault="0046372C">
    <w:pPr>
      <w:pStyle w:val="a6"/>
      <w:jc w:val="center"/>
      <w:rPr>
        <w:rFonts w:ascii="Times New Roman" w:hAnsi="Times New Roman" w:cs="Times New Roman"/>
        <w:sz w:val="20"/>
        <w:szCs w:val="20"/>
      </w:rPr>
    </w:pPr>
  </w:p>
  <w:p w14:paraId="2892AFA4" w14:textId="186A57B4" w:rsidR="0046372C" w:rsidRDefault="0046372C">
    <w:pPr>
      <w:pStyle w:val="a6"/>
    </w:pPr>
    <w:r>
      <w:fldChar w:fldCharType="begin"/>
    </w:r>
    <w:r>
      <w:instrText xml:space="preserve"> PAGE </w:instrText>
    </w:r>
    <w:r>
      <w:fldChar w:fldCharType="separate"/>
    </w:r>
    <w:r w:rsidR="001B10A1">
      <w:rPr>
        <w:noProof/>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1F9AE" w14:textId="77777777" w:rsidR="00A847DC" w:rsidRDefault="00A847DC">
      <w:pPr>
        <w:rPr>
          <w:sz w:val="12"/>
        </w:rPr>
      </w:pPr>
      <w:r>
        <w:separator/>
      </w:r>
    </w:p>
  </w:footnote>
  <w:footnote w:type="continuationSeparator" w:id="0">
    <w:p w14:paraId="1A426AB3" w14:textId="77777777" w:rsidR="00A847DC" w:rsidRDefault="00A847DC">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720" w:hanging="360"/>
      </w:pPr>
      <w:rPr>
        <w:rFonts w:eastAsia="Calibri"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5309A"/>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47A2444F"/>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977454"/>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3"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16cid:durableId="1576865536">
    <w:abstractNumId w:val="7"/>
  </w:num>
  <w:num w:numId="2" w16cid:durableId="1598951711">
    <w:abstractNumId w:val="5"/>
  </w:num>
  <w:num w:numId="3" w16cid:durableId="776827709">
    <w:abstractNumId w:val="26"/>
  </w:num>
  <w:num w:numId="4" w16cid:durableId="247734987">
    <w:abstractNumId w:val="19"/>
  </w:num>
  <w:num w:numId="5" w16cid:durableId="377553930">
    <w:abstractNumId w:val="18"/>
  </w:num>
  <w:num w:numId="6" w16cid:durableId="515729374">
    <w:abstractNumId w:val="25"/>
  </w:num>
  <w:num w:numId="7" w16cid:durableId="863204383">
    <w:abstractNumId w:val="0"/>
  </w:num>
  <w:num w:numId="8" w16cid:durableId="546573554">
    <w:abstractNumId w:val="8"/>
  </w:num>
  <w:num w:numId="9" w16cid:durableId="1033847376">
    <w:abstractNumId w:val="15"/>
  </w:num>
  <w:num w:numId="10" w16cid:durableId="1782335929">
    <w:abstractNumId w:val="27"/>
  </w:num>
  <w:num w:numId="11" w16cid:durableId="1969555203">
    <w:abstractNumId w:val="3"/>
  </w:num>
  <w:num w:numId="12" w16cid:durableId="1191450490">
    <w:abstractNumId w:val="4"/>
  </w:num>
  <w:num w:numId="13" w16cid:durableId="1044865181">
    <w:abstractNumId w:val="6"/>
  </w:num>
  <w:num w:numId="14" w16cid:durableId="1495730496">
    <w:abstractNumId w:val="13"/>
  </w:num>
  <w:num w:numId="15" w16cid:durableId="2128695659">
    <w:abstractNumId w:val="22"/>
  </w:num>
  <w:num w:numId="16" w16cid:durableId="1329988194">
    <w:abstractNumId w:val="2"/>
  </w:num>
  <w:num w:numId="17" w16cid:durableId="741677192">
    <w:abstractNumId w:val="0"/>
    <w:lvlOverride w:ilvl="0">
      <w:startOverride w:val="1"/>
    </w:lvlOverride>
  </w:num>
  <w:num w:numId="18" w16cid:durableId="2112165308">
    <w:abstractNumId w:val="0"/>
  </w:num>
  <w:num w:numId="19" w16cid:durableId="821115250">
    <w:abstractNumId w:val="0"/>
  </w:num>
  <w:num w:numId="20" w16cid:durableId="413404539">
    <w:abstractNumId w:val="0"/>
  </w:num>
  <w:num w:numId="21" w16cid:durableId="1866945683">
    <w:abstractNumId w:val="0"/>
  </w:num>
  <w:num w:numId="22" w16cid:durableId="545486495">
    <w:abstractNumId w:val="0"/>
  </w:num>
  <w:num w:numId="23" w16cid:durableId="1162235310">
    <w:abstractNumId w:val="0"/>
  </w:num>
  <w:num w:numId="24" w16cid:durableId="199973711">
    <w:abstractNumId w:val="0"/>
  </w:num>
  <w:num w:numId="25" w16cid:durableId="419563906">
    <w:abstractNumId w:val="0"/>
  </w:num>
  <w:num w:numId="26" w16cid:durableId="876698216">
    <w:abstractNumId w:val="9"/>
  </w:num>
  <w:num w:numId="27" w16cid:durableId="19504289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2595483">
    <w:abstractNumId w:val="11"/>
  </w:num>
  <w:num w:numId="29" w16cid:durableId="37825387">
    <w:abstractNumId w:val="24"/>
  </w:num>
  <w:num w:numId="30" w16cid:durableId="10692550">
    <w:abstractNumId w:val="23"/>
  </w:num>
  <w:num w:numId="31" w16cid:durableId="284428596">
    <w:abstractNumId w:val="17"/>
  </w:num>
  <w:num w:numId="32" w16cid:durableId="6388478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8241849">
    <w:abstractNumId w:val="20"/>
  </w:num>
  <w:num w:numId="34" w16cid:durableId="15180389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4957536">
    <w:abstractNumId w:val="21"/>
  </w:num>
  <w:num w:numId="36" w16cid:durableId="260451888">
    <w:abstractNumId w:val="14"/>
  </w:num>
  <w:num w:numId="37" w16cid:durableId="1911234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0778729">
    <w:abstractNumId w:val="1"/>
  </w:num>
  <w:num w:numId="39" w16cid:durableId="5997286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4D0"/>
    <w:rsid w:val="000135BB"/>
    <w:rsid w:val="000161A3"/>
    <w:rsid w:val="000205AF"/>
    <w:rsid w:val="00053458"/>
    <w:rsid w:val="000644D0"/>
    <w:rsid w:val="000707B2"/>
    <w:rsid w:val="00074889"/>
    <w:rsid w:val="00075198"/>
    <w:rsid w:val="00082752"/>
    <w:rsid w:val="00083301"/>
    <w:rsid w:val="000837E8"/>
    <w:rsid w:val="000A076B"/>
    <w:rsid w:val="000B0564"/>
    <w:rsid w:val="000D31D5"/>
    <w:rsid w:val="000E605D"/>
    <w:rsid w:val="000F7F84"/>
    <w:rsid w:val="00126AA4"/>
    <w:rsid w:val="00143D0B"/>
    <w:rsid w:val="00153B6F"/>
    <w:rsid w:val="001628FE"/>
    <w:rsid w:val="001674B1"/>
    <w:rsid w:val="001679F1"/>
    <w:rsid w:val="00175618"/>
    <w:rsid w:val="00195F27"/>
    <w:rsid w:val="001B10A1"/>
    <w:rsid w:val="001B2E33"/>
    <w:rsid w:val="001B3225"/>
    <w:rsid w:val="001B42B4"/>
    <w:rsid w:val="001C2563"/>
    <w:rsid w:val="001C5F99"/>
    <w:rsid w:val="001D10FE"/>
    <w:rsid w:val="001E08CB"/>
    <w:rsid w:val="0020320C"/>
    <w:rsid w:val="0020352A"/>
    <w:rsid w:val="00210230"/>
    <w:rsid w:val="00210E64"/>
    <w:rsid w:val="00242905"/>
    <w:rsid w:val="00243579"/>
    <w:rsid w:val="00246671"/>
    <w:rsid w:val="002477FE"/>
    <w:rsid w:val="00251A46"/>
    <w:rsid w:val="00253BAE"/>
    <w:rsid w:val="0026555B"/>
    <w:rsid w:val="00284E45"/>
    <w:rsid w:val="00294908"/>
    <w:rsid w:val="002A13AE"/>
    <w:rsid w:val="002A4333"/>
    <w:rsid w:val="002A4D1B"/>
    <w:rsid w:val="002F4351"/>
    <w:rsid w:val="00311A6E"/>
    <w:rsid w:val="003301B8"/>
    <w:rsid w:val="00333231"/>
    <w:rsid w:val="00333CCB"/>
    <w:rsid w:val="00335C15"/>
    <w:rsid w:val="00343BD5"/>
    <w:rsid w:val="003444D3"/>
    <w:rsid w:val="003679EF"/>
    <w:rsid w:val="00375482"/>
    <w:rsid w:val="0038063C"/>
    <w:rsid w:val="00380910"/>
    <w:rsid w:val="003A2687"/>
    <w:rsid w:val="003B2C99"/>
    <w:rsid w:val="003D1143"/>
    <w:rsid w:val="003D42FE"/>
    <w:rsid w:val="003E164B"/>
    <w:rsid w:val="003E6AAB"/>
    <w:rsid w:val="003F144C"/>
    <w:rsid w:val="003F70CF"/>
    <w:rsid w:val="00402D45"/>
    <w:rsid w:val="004422E2"/>
    <w:rsid w:val="00442B7A"/>
    <w:rsid w:val="004475AF"/>
    <w:rsid w:val="004518BD"/>
    <w:rsid w:val="004633E6"/>
    <w:rsid w:val="0046372C"/>
    <w:rsid w:val="00467D6A"/>
    <w:rsid w:val="00467FD6"/>
    <w:rsid w:val="00470A2C"/>
    <w:rsid w:val="004805AA"/>
    <w:rsid w:val="00496B1B"/>
    <w:rsid w:val="004B471E"/>
    <w:rsid w:val="004C3043"/>
    <w:rsid w:val="004C5777"/>
    <w:rsid w:val="004D3676"/>
    <w:rsid w:val="004E0757"/>
    <w:rsid w:val="004E1719"/>
    <w:rsid w:val="004E6107"/>
    <w:rsid w:val="004F752A"/>
    <w:rsid w:val="005016B2"/>
    <w:rsid w:val="00504B50"/>
    <w:rsid w:val="00506252"/>
    <w:rsid w:val="00551862"/>
    <w:rsid w:val="00553227"/>
    <w:rsid w:val="00562901"/>
    <w:rsid w:val="00575F97"/>
    <w:rsid w:val="005764CD"/>
    <w:rsid w:val="0058626C"/>
    <w:rsid w:val="005A53E9"/>
    <w:rsid w:val="005B7F7C"/>
    <w:rsid w:val="005D0F01"/>
    <w:rsid w:val="005D15E7"/>
    <w:rsid w:val="005E5F0F"/>
    <w:rsid w:val="00605273"/>
    <w:rsid w:val="006155D8"/>
    <w:rsid w:val="00616659"/>
    <w:rsid w:val="0063227B"/>
    <w:rsid w:val="00670A71"/>
    <w:rsid w:val="00671B47"/>
    <w:rsid w:val="00681477"/>
    <w:rsid w:val="0068593F"/>
    <w:rsid w:val="006A7D73"/>
    <w:rsid w:val="006B67C8"/>
    <w:rsid w:val="006D0E60"/>
    <w:rsid w:val="006D3D28"/>
    <w:rsid w:val="006E5DCC"/>
    <w:rsid w:val="00764119"/>
    <w:rsid w:val="0076537F"/>
    <w:rsid w:val="00776D35"/>
    <w:rsid w:val="007A2B9D"/>
    <w:rsid w:val="007C01F3"/>
    <w:rsid w:val="007C27DD"/>
    <w:rsid w:val="007C6F4F"/>
    <w:rsid w:val="007D1D92"/>
    <w:rsid w:val="007D7606"/>
    <w:rsid w:val="007E22AB"/>
    <w:rsid w:val="00804427"/>
    <w:rsid w:val="0080711E"/>
    <w:rsid w:val="008102D9"/>
    <w:rsid w:val="00824299"/>
    <w:rsid w:val="0083259A"/>
    <w:rsid w:val="00835A5B"/>
    <w:rsid w:val="00841D2C"/>
    <w:rsid w:val="00843798"/>
    <w:rsid w:val="00853E5F"/>
    <w:rsid w:val="00864FB3"/>
    <w:rsid w:val="00865703"/>
    <w:rsid w:val="0087394D"/>
    <w:rsid w:val="00877CA1"/>
    <w:rsid w:val="00881363"/>
    <w:rsid w:val="008A1F33"/>
    <w:rsid w:val="008A3982"/>
    <w:rsid w:val="008B4B9B"/>
    <w:rsid w:val="008C593C"/>
    <w:rsid w:val="008E2F7F"/>
    <w:rsid w:val="008E35A4"/>
    <w:rsid w:val="008F4A3C"/>
    <w:rsid w:val="008F76D8"/>
    <w:rsid w:val="0090322B"/>
    <w:rsid w:val="00905B76"/>
    <w:rsid w:val="00920E23"/>
    <w:rsid w:val="00931A97"/>
    <w:rsid w:val="0093327C"/>
    <w:rsid w:val="0096704E"/>
    <w:rsid w:val="009865AE"/>
    <w:rsid w:val="009B4D69"/>
    <w:rsid w:val="009B6BAE"/>
    <w:rsid w:val="009C44EF"/>
    <w:rsid w:val="009D1158"/>
    <w:rsid w:val="009D5811"/>
    <w:rsid w:val="009E375B"/>
    <w:rsid w:val="009F08A2"/>
    <w:rsid w:val="009F2AF9"/>
    <w:rsid w:val="00A12D80"/>
    <w:rsid w:val="00A32093"/>
    <w:rsid w:val="00A3383E"/>
    <w:rsid w:val="00A34312"/>
    <w:rsid w:val="00A53656"/>
    <w:rsid w:val="00A61922"/>
    <w:rsid w:val="00A7092A"/>
    <w:rsid w:val="00A7663B"/>
    <w:rsid w:val="00A847DC"/>
    <w:rsid w:val="00A87395"/>
    <w:rsid w:val="00A962B9"/>
    <w:rsid w:val="00AB67A8"/>
    <w:rsid w:val="00AC2AF0"/>
    <w:rsid w:val="00AC4799"/>
    <w:rsid w:val="00AF0047"/>
    <w:rsid w:val="00B01E34"/>
    <w:rsid w:val="00B0574E"/>
    <w:rsid w:val="00B13590"/>
    <w:rsid w:val="00B17E56"/>
    <w:rsid w:val="00B26E1A"/>
    <w:rsid w:val="00B27563"/>
    <w:rsid w:val="00B366C7"/>
    <w:rsid w:val="00B63226"/>
    <w:rsid w:val="00B73D62"/>
    <w:rsid w:val="00B85790"/>
    <w:rsid w:val="00B96544"/>
    <w:rsid w:val="00BC3E3B"/>
    <w:rsid w:val="00BD52F1"/>
    <w:rsid w:val="00BE09CA"/>
    <w:rsid w:val="00BE3EDF"/>
    <w:rsid w:val="00C10FA3"/>
    <w:rsid w:val="00C148EA"/>
    <w:rsid w:val="00C15AA6"/>
    <w:rsid w:val="00C21BFE"/>
    <w:rsid w:val="00C2382B"/>
    <w:rsid w:val="00C278C2"/>
    <w:rsid w:val="00C31580"/>
    <w:rsid w:val="00C3268A"/>
    <w:rsid w:val="00C365E1"/>
    <w:rsid w:val="00C831FF"/>
    <w:rsid w:val="00C83FAC"/>
    <w:rsid w:val="00C86939"/>
    <w:rsid w:val="00C874F4"/>
    <w:rsid w:val="00C9522E"/>
    <w:rsid w:val="00CA3C5B"/>
    <w:rsid w:val="00CA6061"/>
    <w:rsid w:val="00CB1F79"/>
    <w:rsid w:val="00CC17D5"/>
    <w:rsid w:val="00D110B6"/>
    <w:rsid w:val="00D17FFA"/>
    <w:rsid w:val="00D36BD2"/>
    <w:rsid w:val="00D47F69"/>
    <w:rsid w:val="00D561EB"/>
    <w:rsid w:val="00D5686A"/>
    <w:rsid w:val="00D61E31"/>
    <w:rsid w:val="00D644FF"/>
    <w:rsid w:val="00D658DC"/>
    <w:rsid w:val="00D67032"/>
    <w:rsid w:val="00D94B77"/>
    <w:rsid w:val="00DB5FDB"/>
    <w:rsid w:val="00DD4A78"/>
    <w:rsid w:val="00DD67D1"/>
    <w:rsid w:val="00E0346D"/>
    <w:rsid w:val="00E1027A"/>
    <w:rsid w:val="00E16246"/>
    <w:rsid w:val="00E20493"/>
    <w:rsid w:val="00E2773B"/>
    <w:rsid w:val="00E33C92"/>
    <w:rsid w:val="00E50EDB"/>
    <w:rsid w:val="00E544C3"/>
    <w:rsid w:val="00E57CBA"/>
    <w:rsid w:val="00E804F8"/>
    <w:rsid w:val="00EA14DA"/>
    <w:rsid w:val="00EB04F9"/>
    <w:rsid w:val="00EB0FB1"/>
    <w:rsid w:val="00EB6969"/>
    <w:rsid w:val="00EB6E91"/>
    <w:rsid w:val="00EC7C24"/>
    <w:rsid w:val="00ED4D38"/>
    <w:rsid w:val="00EF0563"/>
    <w:rsid w:val="00EF3374"/>
    <w:rsid w:val="00EF560B"/>
    <w:rsid w:val="00F044FC"/>
    <w:rsid w:val="00F10CF6"/>
    <w:rsid w:val="00F212F7"/>
    <w:rsid w:val="00F300F2"/>
    <w:rsid w:val="00F3395A"/>
    <w:rsid w:val="00F42AA7"/>
    <w:rsid w:val="00F63AF3"/>
    <w:rsid w:val="00F64800"/>
    <w:rsid w:val="00FA22E6"/>
    <w:rsid w:val="00FA4A73"/>
    <w:rsid w:val="00FA6DA5"/>
    <w:rsid w:val="00FB262C"/>
    <w:rsid w:val="00FC36D8"/>
    <w:rsid w:val="00FC7538"/>
    <w:rsid w:val="00FD0965"/>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33">
    <w:name w:val="Неразрешенное упоминание3"/>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 w:type="paragraph" w:styleId="HTML">
    <w:name w:val="HTML Preformatted"/>
    <w:basedOn w:val="a"/>
    <w:link w:val="HTML0"/>
    <w:uiPriority w:val="99"/>
    <w:semiHidden/>
    <w:unhideWhenUsed/>
    <w:rsid w:val="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semiHidden/>
    <w:rsid w:val="008F76D8"/>
    <w:rPr>
      <w:rFonts w:ascii="Courier New" w:eastAsia="Times New Roman" w:hAnsi="Courier New" w:cs="Courier New"/>
      <w:sz w:val="20"/>
      <w:szCs w:val="20"/>
      <w:lang w:eastAsia="ru-RU"/>
    </w:rPr>
  </w:style>
  <w:style w:type="character" w:styleId="aff4">
    <w:name w:val="Strong"/>
    <w:basedOn w:val="a0"/>
    <w:uiPriority w:val="22"/>
    <w:qFormat/>
    <w:rsid w:val="008F76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0920">
      <w:bodyDiv w:val="1"/>
      <w:marLeft w:val="0"/>
      <w:marRight w:val="0"/>
      <w:marTop w:val="0"/>
      <w:marBottom w:val="0"/>
      <w:divBdr>
        <w:top w:val="none" w:sz="0" w:space="0" w:color="auto"/>
        <w:left w:val="none" w:sz="0" w:space="0" w:color="auto"/>
        <w:bottom w:val="none" w:sz="0" w:space="0" w:color="auto"/>
        <w:right w:val="none" w:sz="0" w:space="0" w:color="auto"/>
      </w:divBdr>
    </w:div>
    <w:div w:id="20598689">
      <w:bodyDiv w:val="1"/>
      <w:marLeft w:val="0"/>
      <w:marRight w:val="0"/>
      <w:marTop w:val="0"/>
      <w:marBottom w:val="0"/>
      <w:divBdr>
        <w:top w:val="none" w:sz="0" w:space="0" w:color="auto"/>
        <w:left w:val="none" w:sz="0" w:space="0" w:color="auto"/>
        <w:bottom w:val="none" w:sz="0" w:space="0" w:color="auto"/>
        <w:right w:val="none" w:sz="0" w:space="0" w:color="auto"/>
      </w:divBdr>
    </w:div>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6971495">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339938949">
      <w:bodyDiv w:val="1"/>
      <w:marLeft w:val="0"/>
      <w:marRight w:val="0"/>
      <w:marTop w:val="0"/>
      <w:marBottom w:val="0"/>
      <w:divBdr>
        <w:top w:val="none" w:sz="0" w:space="0" w:color="auto"/>
        <w:left w:val="none" w:sz="0" w:space="0" w:color="auto"/>
        <w:bottom w:val="none" w:sz="0" w:space="0" w:color="auto"/>
        <w:right w:val="none" w:sz="0" w:space="0" w:color="auto"/>
      </w:divBdr>
    </w:div>
    <w:div w:id="358314164">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462233050">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52369471">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460908">
      <w:bodyDiv w:val="1"/>
      <w:marLeft w:val="0"/>
      <w:marRight w:val="0"/>
      <w:marTop w:val="0"/>
      <w:marBottom w:val="0"/>
      <w:divBdr>
        <w:top w:val="none" w:sz="0" w:space="0" w:color="auto"/>
        <w:left w:val="none" w:sz="0" w:space="0" w:color="auto"/>
        <w:bottom w:val="none" w:sz="0" w:space="0" w:color="auto"/>
        <w:right w:val="none" w:sz="0" w:space="0" w:color="auto"/>
      </w:divBdr>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890270180">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963658887">
      <w:bodyDiv w:val="1"/>
      <w:marLeft w:val="0"/>
      <w:marRight w:val="0"/>
      <w:marTop w:val="0"/>
      <w:marBottom w:val="0"/>
      <w:divBdr>
        <w:top w:val="none" w:sz="0" w:space="0" w:color="auto"/>
        <w:left w:val="none" w:sz="0" w:space="0" w:color="auto"/>
        <w:bottom w:val="none" w:sz="0" w:space="0" w:color="auto"/>
        <w:right w:val="none" w:sz="0" w:space="0" w:color="auto"/>
      </w:divBdr>
      <w:divsChild>
        <w:div w:id="1251163376">
          <w:marLeft w:val="0"/>
          <w:marRight w:val="0"/>
          <w:marTop w:val="0"/>
          <w:marBottom w:val="0"/>
          <w:divBdr>
            <w:top w:val="none" w:sz="0" w:space="0" w:color="auto"/>
            <w:left w:val="none" w:sz="0" w:space="0" w:color="auto"/>
            <w:bottom w:val="none" w:sz="0" w:space="0" w:color="auto"/>
            <w:right w:val="none" w:sz="0" w:space="0" w:color="auto"/>
          </w:divBdr>
        </w:div>
        <w:div w:id="1348288521">
          <w:marLeft w:val="0"/>
          <w:marRight w:val="0"/>
          <w:marTop w:val="0"/>
          <w:marBottom w:val="0"/>
          <w:divBdr>
            <w:top w:val="none" w:sz="0" w:space="0" w:color="auto"/>
            <w:left w:val="none" w:sz="0" w:space="0" w:color="auto"/>
            <w:bottom w:val="none" w:sz="0" w:space="0" w:color="auto"/>
            <w:right w:val="none" w:sz="0" w:space="0" w:color="auto"/>
          </w:divBdr>
        </w:div>
        <w:div w:id="1151017074">
          <w:marLeft w:val="0"/>
          <w:marRight w:val="0"/>
          <w:marTop w:val="0"/>
          <w:marBottom w:val="0"/>
          <w:divBdr>
            <w:top w:val="none" w:sz="0" w:space="0" w:color="auto"/>
            <w:left w:val="none" w:sz="0" w:space="0" w:color="auto"/>
            <w:bottom w:val="none" w:sz="0" w:space="0" w:color="auto"/>
            <w:right w:val="none" w:sz="0" w:space="0" w:color="auto"/>
          </w:divBdr>
        </w:div>
      </w:divsChild>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068844026">
      <w:bodyDiv w:val="1"/>
      <w:marLeft w:val="0"/>
      <w:marRight w:val="0"/>
      <w:marTop w:val="0"/>
      <w:marBottom w:val="0"/>
      <w:divBdr>
        <w:top w:val="none" w:sz="0" w:space="0" w:color="auto"/>
        <w:left w:val="none" w:sz="0" w:space="0" w:color="auto"/>
        <w:bottom w:val="none" w:sz="0" w:space="0" w:color="auto"/>
        <w:right w:val="none" w:sz="0" w:space="0" w:color="auto"/>
      </w:divBdr>
    </w:div>
    <w:div w:id="109452078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256981636">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71300145">
      <w:bodyDiv w:val="1"/>
      <w:marLeft w:val="0"/>
      <w:marRight w:val="0"/>
      <w:marTop w:val="0"/>
      <w:marBottom w:val="0"/>
      <w:divBdr>
        <w:top w:val="none" w:sz="0" w:space="0" w:color="auto"/>
        <w:left w:val="none" w:sz="0" w:space="0" w:color="auto"/>
        <w:bottom w:val="none" w:sz="0" w:space="0" w:color="auto"/>
        <w:right w:val="none" w:sz="0" w:space="0" w:color="auto"/>
      </w:divBdr>
      <w:divsChild>
        <w:div w:id="1427000070">
          <w:marLeft w:val="0"/>
          <w:marRight w:val="0"/>
          <w:marTop w:val="0"/>
          <w:marBottom w:val="0"/>
          <w:divBdr>
            <w:top w:val="none" w:sz="0" w:space="0" w:color="auto"/>
            <w:left w:val="none" w:sz="0" w:space="0" w:color="auto"/>
            <w:bottom w:val="none" w:sz="0" w:space="0" w:color="auto"/>
            <w:right w:val="none" w:sz="0" w:space="0" w:color="auto"/>
          </w:divBdr>
        </w:div>
        <w:div w:id="1340697251">
          <w:marLeft w:val="0"/>
          <w:marRight w:val="0"/>
          <w:marTop w:val="0"/>
          <w:marBottom w:val="0"/>
          <w:divBdr>
            <w:top w:val="none" w:sz="0" w:space="0" w:color="auto"/>
            <w:left w:val="none" w:sz="0" w:space="0" w:color="auto"/>
            <w:bottom w:val="none" w:sz="0" w:space="0" w:color="auto"/>
            <w:right w:val="none" w:sz="0" w:space="0" w:color="auto"/>
          </w:divBdr>
        </w:div>
        <w:div w:id="394739982">
          <w:marLeft w:val="0"/>
          <w:marRight w:val="0"/>
          <w:marTop w:val="0"/>
          <w:marBottom w:val="0"/>
          <w:divBdr>
            <w:top w:val="none" w:sz="0" w:space="0" w:color="auto"/>
            <w:left w:val="none" w:sz="0" w:space="0" w:color="auto"/>
            <w:bottom w:val="none" w:sz="0" w:space="0" w:color="auto"/>
            <w:right w:val="none" w:sz="0" w:space="0" w:color="auto"/>
          </w:divBdr>
        </w:div>
      </w:divsChild>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1615643">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538467089">
      <w:bodyDiv w:val="1"/>
      <w:marLeft w:val="0"/>
      <w:marRight w:val="0"/>
      <w:marTop w:val="0"/>
      <w:marBottom w:val="0"/>
      <w:divBdr>
        <w:top w:val="none" w:sz="0" w:space="0" w:color="auto"/>
        <w:left w:val="none" w:sz="0" w:space="0" w:color="auto"/>
        <w:bottom w:val="none" w:sz="0" w:space="0" w:color="auto"/>
        <w:right w:val="none" w:sz="0" w:space="0" w:color="auto"/>
      </w:divBdr>
    </w:div>
    <w:div w:id="1609897274">
      <w:bodyDiv w:val="1"/>
      <w:marLeft w:val="0"/>
      <w:marRight w:val="0"/>
      <w:marTop w:val="0"/>
      <w:marBottom w:val="0"/>
      <w:divBdr>
        <w:top w:val="none" w:sz="0" w:space="0" w:color="auto"/>
        <w:left w:val="none" w:sz="0" w:space="0" w:color="auto"/>
        <w:bottom w:val="none" w:sz="0" w:space="0" w:color="auto"/>
        <w:right w:val="none" w:sz="0" w:space="0" w:color="auto"/>
      </w:divBdr>
      <w:divsChild>
        <w:div w:id="1924289940">
          <w:marLeft w:val="0"/>
          <w:marRight w:val="0"/>
          <w:marTop w:val="0"/>
          <w:marBottom w:val="0"/>
          <w:divBdr>
            <w:top w:val="none" w:sz="0" w:space="0" w:color="auto"/>
            <w:left w:val="none" w:sz="0" w:space="0" w:color="auto"/>
            <w:bottom w:val="none" w:sz="0" w:space="0" w:color="auto"/>
            <w:right w:val="none" w:sz="0" w:space="0" w:color="auto"/>
          </w:divBdr>
        </w:div>
        <w:div w:id="750662867">
          <w:marLeft w:val="0"/>
          <w:marRight w:val="0"/>
          <w:marTop w:val="0"/>
          <w:marBottom w:val="0"/>
          <w:divBdr>
            <w:top w:val="none" w:sz="0" w:space="0" w:color="auto"/>
            <w:left w:val="none" w:sz="0" w:space="0" w:color="auto"/>
            <w:bottom w:val="none" w:sz="0" w:space="0" w:color="auto"/>
            <w:right w:val="none" w:sz="0" w:space="0" w:color="auto"/>
          </w:divBdr>
        </w:div>
        <w:div w:id="619918852">
          <w:marLeft w:val="0"/>
          <w:marRight w:val="0"/>
          <w:marTop w:val="0"/>
          <w:marBottom w:val="0"/>
          <w:divBdr>
            <w:top w:val="none" w:sz="0" w:space="0" w:color="auto"/>
            <w:left w:val="none" w:sz="0" w:space="0" w:color="auto"/>
            <w:bottom w:val="none" w:sz="0" w:space="0" w:color="auto"/>
            <w:right w:val="none" w:sz="0" w:space="0" w:color="auto"/>
          </w:divBdr>
        </w:div>
      </w:divsChild>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835">
      <w:bodyDiv w:val="1"/>
      <w:marLeft w:val="0"/>
      <w:marRight w:val="0"/>
      <w:marTop w:val="0"/>
      <w:marBottom w:val="0"/>
      <w:divBdr>
        <w:top w:val="none" w:sz="0" w:space="0" w:color="auto"/>
        <w:left w:val="none" w:sz="0" w:space="0" w:color="auto"/>
        <w:bottom w:val="none" w:sz="0" w:space="0" w:color="auto"/>
        <w:right w:val="none" w:sz="0" w:space="0" w:color="auto"/>
      </w:divBdr>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76753734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19220">
      <w:bodyDiv w:val="1"/>
      <w:marLeft w:val="0"/>
      <w:marRight w:val="0"/>
      <w:marTop w:val="0"/>
      <w:marBottom w:val="0"/>
      <w:divBdr>
        <w:top w:val="none" w:sz="0" w:space="0" w:color="auto"/>
        <w:left w:val="none" w:sz="0" w:space="0" w:color="auto"/>
        <w:bottom w:val="none" w:sz="0" w:space="0" w:color="auto"/>
        <w:right w:val="none" w:sz="0" w:space="0" w:color="auto"/>
      </w:divBdr>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bs.prospekt.org/boo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D711EE02-1B1A-464C-9972-B444335DC067}">
  <ds:schemaRefs>
    <ds:schemaRef ds:uri="http://schemas.openxmlformats.org/officeDocument/2006/bibliography"/>
  </ds:schemaRefs>
</ds:datastoreItem>
</file>

<file path=customXml/itemProps4.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39</Pages>
  <Words>9112</Words>
  <Characters>51945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58</cp:revision>
  <cp:lastPrinted>2018-09-24T06:45:00Z</cp:lastPrinted>
  <dcterms:created xsi:type="dcterms:W3CDTF">2023-03-31T16:09:00Z</dcterms:created>
  <dcterms:modified xsi:type="dcterms:W3CDTF">2023-06-07T07:01:00Z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